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E5D" w:rsidRPr="000913B0" w:rsidRDefault="00852E5D" w:rsidP="00346766">
      <w:pPr>
        <w:jc w:val="center"/>
        <w:rPr>
          <w:color w:val="000000" w:themeColor="text1"/>
          <w:u w:val="single"/>
        </w:rPr>
      </w:pPr>
      <w:bookmarkStart w:id="0" w:name="_GoBack"/>
      <w:bookmarkEnd w:id="0"/>
      <w:r w:rsidRPr="000913B0">
        <w:rPr>
          <w:color w:val="000000" w:themeColor="text1"/>
          <w:u w:val="single"/>
        </w:rPr>
        <w:t>Safe Walking Routes</w:t>
      </w:r>
    </w:p>
    <w:p w:rsidR="00E401A6" w:rsidRPr="000913B0" w:rsidRDefault="00E401A6">
      <w:pPr>
        <w:rPr>
          <w:color w:val="000000" w:themeColor="text1"/>
          <w:sz w:val="20"/>
          <w:szCs w:val="20"/>
        </w:rPr>
      </w:pPr>
    </w:p>
    <w:p w:rsidR="00E401A6" w:rsidRPr="000913B0" w:rsidRDefault="00EB67D9" w:rsidP="00E401A6">
      <w:pPr>
        <w:widowControl w:val="0"/>
        <w:rPr>
          <w:color w:val="000000" w:themeColor="text1"/>
          <w:sz w:val="20"/>
          <w:szCs w:val="20"/>
        </w:rPr>
      </w:pPr>
      <w:r w:rsidRPr="000913B0">
        <w:rPr>
          <w:color w:val="000000" w:themeColor="text1"/>
          <w:sz w:val="20"/>
          <w:szCs w:val="20"/>
        </w:rPr>
        <w:fldChar w:fldCharType="begin"/>
      </w:r>
      <w:r w:rsidR="00E401A6" w:rsidRPr="000913B0">
        <w:rPr>
          <w:color w:val="000000" w:themeColor="text1"/>
          <w:sz w:val="20"/>
          <w:szCs w:val="20"/>
        </w:rPr>
        <w:instrText xml:space="preserve"> SEQ CHAPTER \h \r 1</w:instrText>
      </w:r>
      <w:r w:rsidRPr="000913B0">
        <w:rPr>
          <w:color w:val="000000" w:themeColor="text1"/>
          <w:sz w:val="20"/>
          <w:szCs w:val="20"/>
        </w:rPr>
        <w:fldChar w:fldCharType="end"/>
      </w:r>
      <w:r w:rsidR="00E401A6" w:rsidRPr="000913B0">
        <w:rPr>
          <w:color w:val="000000" w:themeColor="text1"/>
          <w:sz w:val="20"/>
          <w:szCs w:val="20"/>
        </w:rPr>
        <w:t xml:space="preserve"> Shadow Crest Subdivision must walk </w:t>
      </w:r>
      <w:r w:rsidR="00AD26DB" w:rsidRPr="000913B0">
        <w:rPr>
          <w:color w:val="000000" w:themeColor="text1"/>
          <w:sz w:val="20"/>
          <w:szCs w:val="20"/>
        </w:rPr>
        <w:t>East</w:t>
      </w:r>
      <w:r w:rsidR="00E401A6" w:rsidRPr="000913B0">
        <w:rPr>
          <w:color w:val="000000" w:themeColor="text1"/>
          <w:sz w:val="20"/>
          <w:szCs w:val="20"/>
        </w:rPr>
        <w:t xml:space="preserve"> on 2600 South and cross at 800 </w:t>
      </w:r>
      <w:r w:rsidR="00AD26DB" w:rsidRPr="000913B0">
        <w:rPr>
          <w:color w:val="000000" w:themeColor="text1"/>
          <w:sz w:val="20"/>
          <w:szCs w:val="20"/>
        </w:rPr>
        <w:t>West</w:t>
      </w:r>
      <w:r w:rsidR="00E401A6" w:rsidRPr="000913B0">
        <w:rPr>
          <w:color w:val="000000" w:themeColor="text1"/>
          <w:sz w:val="20"/>
          <w:szCs w:val="20"/>
        </w:rPr>
        <w:t xml:space="preserve"> and 2600 South with the crossing guard.  </w:t>
      </w:r>
      <w:r w:rsidR="003D74F6" w:rsidRPr="000913B0">
        <w:rPr>
          <w:color w:val="000000" w:themeColor="text1"/>
          <w:sz w:val="20"/>
          <w:szCs w:val="20"/>
        </w:rPr>
        <w:t>Proceed</w:t>
      </w:r>
      <w:r w:rsidR="00E401A6" w:rsidRPr="000913B0">
        <w:rPr>
          <w:color w:val="000000" w:themeColor="text1"/>
          <w:sz w:val="20"/>
          <w:szCs w:val="20"/>
        </w:rPr>
        <w:t xml:space="preserve"> </w:t>
      </w:r>
      <w:r w:rsidR="00AD26DB" w:rsidRPr="000913B0">
        <w:rPr>
          <w:color w:val="000000" w:themeColor="text1"/>
          <w:sz w:val="20"/>
          <w:szCs w:val="20"/>
        </w:rPr>
        <w:t>East</w:t>
      </w:r>
      <w:r w:rsidR="00E401A6" w:rsidRPr="000913B0">
        <w:rPr>
          <w:color w:val="000000" w:themeColor="text1"/>
          <w:sz w:val="20"/>
          <w:szCs w:val="20"/>
        </w:rPr>
        <w:t xml:space="preserve"> on 2600 South </w:t>
      </w:r>
      <w:r w:rsidR="003D74F6" w:rsidRPr="000913B0">
        <w:rPr>
          <w:color w:val="000000" w:themeColor="text1"/>
          <w:sz w:val="20"/>
          <w:szCs w:val="20"/>
        </w:rPr>
        <w:t xml:space="preserve">to </w:t>
      </w:r>
      <w:r w:rsidR="00E401A6" w:rsidRPr="000913B0">
        <w:rPr>
          <w:color w:val="000000" w:themeColor="text1"/>
          <w:sz w:val="20"/>
          <w:szCs w:val="20"/>
        </w:rPr>
        <w:t xml:space="preserve"> Nibley Elementary.</w:t>
      </w:r>
      <w:r w:rsidR="0054570A" w:rsidRPr="000913B0">
        <w:rPr>
          <w:color w:val="000000" w:themeColor="text1"/>
          <w:sz w:val="20"/>
          <w:szCs w:val="20"/>
        </w:rPr>
        <w:softHyphen/>
      </w:r>
      <w:r w:rsidR="0054570A" w:rsidRPr="000913B0">
        <w:rPr>
          <w:color w:val="000000" w:themeColor="text1"/>
          <w:sz w:val="20"/>
          <w:szCs w:val="20"/>
        </w:rPr>
        <w:softHyphen/>
      </w:r>
      <w:r w:rsidR="0054570A" w:rsidRPr="000913B0">
        <w:rPr>
          <w:color w:val="000000" w:themeColor="text1"/>
          <w:sz w:val="20"/>
          <w:szCs w:val="20"/>
        </w:rPr>
        <w:softHyphen/>
      </w:r>
      <w:r w:rsidR="0054570A" w:rsidRPr="000913B0">
        <w:rPr>
          <w:color w:val="000000" w:themeColor="text1"/>
          <w:sz w:val="20"/>
          <w:szCs w:val="20"/>
        </w:rPr>
        <w:softHyphen/>
      </w:r>
      <w:r w:rsidR="0054570A" w:rsidRPr="000913B0">
        <w:rPr>
          <w:color w:val="000000" w:themeColor="text1"/>
          <w:sz w:val="20"/>
          <w:szCs w:val="20"/>
        </w:rPr>
        <w:softHyphen/>
      </w:r>
      <w:r w:rsidR="0054570A" w:rsidRPr="000913B0">
        <w:rPr>
          <w:color w:val="000000" w:themeColor="text1"/>
          <w:sz w:val="20"/>
          <w:szCs w:val="20"/>
        </w:rPr>
        <w:softHyphen/>
      </w:r>
      <w:r w:rsidR="0054570A" w:rsidRPr="000913B0">
        <w:rPr>
          <w:color w:val="000000" w:themeColor="text1"/>
          <w:sz w:val="20"/>
          <w:szCs w:val="20"/>
        </w:rPr>
        <w:softHyphen/>
      </w:r>
    </w:p>
    <w:p w:rsidR="0054570A" w:rsidRPr="000913B0" w:rsidRDefault="0054570A" w:rsidP="00E401A6">
      <w:pPr>
        <w:widowControl w:val="0"/>
        <w:rPr>
          <w:color w:val="000000" w:themeColor="text1"/>
          <w:sz w:val="20"/>
          <w:szCs w:val="20"/>
        </w:rPr>
      </w:pPr>
      <w:r w:rsidRPr="000913B0">
        <w:rPr>
          <w:color w:val="000000" w:themeColor="text1"/>
          <w:sz w:val="20"/>
          <w:szCs w:val="20"/>
        </w:rPr>
        <w:t>---------------------------------------------------------------</w:t>
      </w:r>
    </w:p>
    <w:p w:rsidR="00E401A6" w:rsidRPr="000913B0" w:rsidRDefault="00E401A6" w:rsidP="00E401A6">
      <w:pPr>
        <w:widowControl w:val="0"/>
        <w:rPr>
          <w:color w:val="000000" w:themeColor="text1"/>
          <w:sz w:val="20"/>
          <w:szCs w:val="20"/>
          <w:u w:val="single"/>
        </w:rPr>
      </w:pPr>
      <w:r w:rsidRPr="000913B0">
        <w:rPr>
          <w:color w:val="000000" w:themeColor="text1"/>
          <w:sz w:val="20"/>
          <w:szCs w:val="20"/>
        </w:rPr>
        <w:t xml:space="preserve">Shadow Brook Subdivision must walk </w:t>
      </w:r>
      <w:r w:rsidR="00AD26DB" w:rsidRPr="000913B0">
        <w:rPr>
          <w:color w:val="000000" w:themeColor="text1"/>
          <w:sz w:val="20"/>
          <w:szCs w:val="20"/>
        </w:rPr>
        <w:t>East</w:t>
      </w:r>
      <w:r w:rsidRPr="000913B0">
        <w:rPr>
          <w:color w:val="000000" w:themeColor="text1"/>
          <w:sz w:val="20"/>
          <w:szCs w:val="20"/>
        </w:rPr>
        <w:t xml:space="preserve"> on 2730 Sout</w:t>
      </w:r>
      <w:r w:rsidR="003D74F6" w:rsidRPr="000913B0">
        <w:rPr>
          <w:color w:val="000000" w:themeColor="text1"/>
          <w:sz w:val="20"/>
          <w:szCs w:val="20"/>
        </w:rPr>
        <w:t xml:space="preserve">h and turn North at 800 </w:t>
      </w:r>
      <w:r w:rsidR="00AD26DB" w:rsidRPr="000913B0">
        <w:rPr>
          <w:color w:val="000000" w:themeColor="text1"/>
          <w:sz w:val="20"/>
          <w:szCs w:val="20"/>
        </w:rPr>
        <w:t>West</w:t>
      </w:r>
      <w:r w:rsidR="003D74F6" w:rsidRPr="000913B0">
        <w:rPr>
          <w:color w:val="000000" w:themeColor="text1"/>
          <w:sz w:val="20"/>
          <w:szCs w:val="20"/>
        </w:rPr>
        <w:t>.  C</w:t>
      </w:r>
      <w:r w:rsidRPr="000913B0">
        <w:rPr>
          <w:color w:val="000000" w:themeColor="text1"/>
          <w:sz w:val="20"/>
          <w:szCs w:val="20"/>
        </w:rPr>
        <w:t xml:space="preserve">ross at 800 </w:t>
      </w:r>
      <w:r w:rsidR="00AD26DB" w:rsidRPr="000913B0">
        <w:rPr>
          <w:color w:val="000000" w:themeColor="text1"/>
          <w:sz w:val="20"/>
          <w:szCs w:val="20"/>
        </w:rPr>
        <w:t>West</w:t>
      </w:r>
      <w:r w:rsidRPr="000913B0">
        <w:rPr>
          <w:color w:val="000000" w:themeColor="text1"/>
          <w:sz w:val="20"/>
          <w:szCs w:val="20"/>
        </w:rPr>
        <w:t xml:space="preserve"> and 2600 South and continue </w:t>
      </w:r>
      <w:r w:rsidR="00AD26DB" w:rsidRPr="000913B0">
        <w:rPr>
          <w:color w:val="000000" w:themeColor="text1"/>
          <w:sz w:val="20"/>
          <w:szCs w:val="20"/>
        </w:rPr>
        <w:t>East</w:t>
      </w:r>
      <w:r w:rsidRPr="000913B0">
        <w:rPr>
          <w:color w:val="000000" w:themeColor="text1"/>
          <w:sz w:val="20"/>
          <w:szCs w:val="20"/>
        </w:rPr>
        <w:t xml:space="preserve"> on 2600 South </w:t>
      </w:r>
      <w:r w:rsidR="003D74F6" w:rsidRPr="000913B0">
        <w:rPr>
          <w:color w:val="000000" w:themeColor="text1"/>
          <w:sz w:val="20"/>
          <w:szCs w:val="20"/>
        </w:rPr>
        <w:t>to</w:t>
      </w:r>
      <w:r w:rsidRPr="000913B0">
        <w:rPr>
          <w:color w:val="000000" w:themeColor="text1"/>
          <w:sz w:val="20"/>
          <w:szCs w:val="20"/>
        </w:rPr>
        <w:t xml:space="preserve"> Nibley Elementary.</w:t>
      </w:r>
      <w:r w:rsidR="003D74F6" w:rsidRPr="000913B0">
        <w:rPr>
          <w:color w:val="000000" w:themeColor="text1"/>
          <w:sz w:val="20"/>
          <w:szCs w:val="20"/>
        </w:rPr>
        <w:softHyphen/>
      </w:r>
      <w:r w:rsidR="003D74F6" w:rsidRPr="000913B0">
        <w:rPr>
          <w:color w:val="000000" w:themeColor="text1"/>
          <w:sz w:val="20"/>
          <w:szCs w:val="20"/>
        </w:rPr>
        <w:softHyphen/>
      </w:r>
      <w:r w:rsidR="003D74F6" w:rsidRPr="000913B0">
        <w:rPr>
          <w:color w:val="000000" w:themeColor="text1"/>
          <w:sz w:val="20"/>
          <w:szCs w:val="20"/>
        </w:rPr>
        <w:softHyphen/>
      </w:r>
      <w:r w:rsidR="003D74F6" w:rsidRPr="000913B0">
        <w:rPr>
          <w:color w:val="000000" w:themeColor="text1"/>
          <w:sz w:val="20"/>
          <w:szCs w:val="20"/>
        </w:rPr>
        <w:softHyphen/>
      </w:r>
      <w:r w:rsidR="003D74F6" w:rsidRPr="000913B0">
        <w:rPr>
          <w:color w:val="000000" w:themeColor="text1"/>
          <w:sz w:val="20"/>
          <w:szCs w:val="20"/>
        </w:rPr>
        <w:softHyphen/>
      </w:r>
      <w:r w:rsidR="003D74F6" w:rsidRPr="000913B0">
        <w:rPr>
          <w:color w:val="000000" w:themeColor="text1"/>
          <w:sz w:val="20"/>
          <w:szCs w:val="20"/>
        </w:rPr>
        <w:softHyphen/>
      </w:r>
      <w:r w:rsidR="003D74F6" w:rsidRPr="000913B0">
        <w:rPr>
          <w:color w:val="000000" w:themeColor="text1"/>
          <w:sz w:val="20"/>
          <w:szCs w:val="20"/>
        </w:rPr>
        <w:softHyphen/>
      </w:r>
      <w:r w:rsidR="003D74F6" w:rsidRPr="000913B0">
        <w:rPr>
          <w:color w:val="000000" w:themeColor="text1"/>
          <w:sz w:val="20"/>
          <w:szCs w:val="20"/>
        </w:rPr>
        <w:softHyphen/>
      </w:r>
      <w:r w:rsidR="003D74F6" w:rsidRPr="000913B0">
        <w:rPr>
          <w:color w:val="000000" w:themeColor="text1"/>
          <w:sz w:val="20"/>
          <w:szCs w:val="20"/>
        </w:rPr>
        <w:softHyphen/>
      </w:r>
      <w:r w:rsidR="003D74F6" w:rsidRPr="000913B0">
        <w:rPr>
          <w:color w:val="000000" w:themeColor="text1"/>
          <w:sz w:val="20"/>
          <w:szCs w:val="20"/>
        </w:rPr>
        <w:softHyphen/>
      </w:r>
      <w:r w:rsidR="003D74F6" w:rsidRPr="000913B0">
        <w:rPr>
          <w:color w:val="000000" w:themeColor="text1"/>
          <w:sz w:val="20"/>
          <w:szCs w:val="20"/>
        </w:rPr>
        <w:softHyphen/>
      </w:r>
      <w:r w:rsidR="003D74F6" w:rsidRPr="000913B0">
        <w:rPr>
          <w:color w:val="000000" w:themeColor="text1"/>
          <w:sz w:val="20"/>
          <w:szCs w:val="20"/>
        </w:rPr>
        <w:softHyphen/>
      </w:r>
      <w:r w:rsidR="003D74F6" w:rsidRPr="000913B0">
        <w:rPr>
          <w:color w:val="000000" w:themeColor="text1"/>
          <w:sz w:val="20"/>
          <w:szCs w:val="20"/>
        </w:rPr>
        <w:softHyphen/>
      </w:r>
      <w:r w:rsidR="003D74F6" w:rsidRPr="000913B0">
        <w:rPr>
          <w:color w:val="000000" w:themeColor="text1"/>
          <w:sz w:val="20"/>
          <w:szCs w:val="20"/>
        </w:rPr>
        <w:softHyphen/>
      </w:r>
      <w:r w:rsidR="003D74F6" w:rsidRPr="000913B0">
        <w:rPr>
          <w:color w:val="000000" w:themeColor="text1"/>
          <w:sz w:val="20"/>
          <w:szCs w:val="20"/>
        </w:rPr>
        <w:softHyphen/>
      </w:r>
      <w:r w:rsidR="003D74F6" w:rsidRPr="000913B0">
        <w:rPr>
          <w:color w:val="000000" w:themeColor="text1"/>
          <w:sz w:val="20"/>
          <w:szCs w:val="20"/>
        </w:rPr>
        <w:softHyphen/>
      </w:r>
    </w:p>
    <w:p w:rsidR="0054570A" w:rsidRPr="000913B0" w:rsidRDefault="0054570A" w:rsidP="00E401A6">
      <w:pPr>
        <w:widowControl w:val="0"/>
        <w:rPr>
          <w:color w:val="000000" w:themeColor="text1"/>
          <w:sz w:val="20"/>
          <w:szCs w:val="20"/>
        </w:rPr>
      </w:pPr>
      <w:r w:rsidRPr="000913B0">
        <w:rPr>
          <w:color w:val="000000" w:themeColor="text1"/>
          <w:sz w:val="20"/>
          <w:szCs w:val="20"/>
        </w:rPr>
        <w:t>---------------------------------------------------------------</w:t>
      </w:r>
    </w:p>
    <w:p w:rsidR="00E401A6" w:rsidRPr="000913B0" w:rsidRDefault="00AD26DB" w:rsidP="00E401A6">
      <w:pPr>
        <w:widowControl w:val="0"/>
        <w:rPr>
          <w:color w:val="000000" w:themeColor="text1"/>
          <w:sz w:val="20"/>
          <w:szCs w:val="20"/>
        </w:rPr>
      </w:pPr>
      <w:r w:rsidRPr="000913B0">
        <w:rPr>
          <w:color w:val="000000" w:themeColor="text1"/>
          <w:sz w:val="20"/>
          <w:szCs w:val="20"/>
        </w:rPr>
        <w:t>East</w:t>
      </w:r>
      <w:r w:rsidR="00E401A6" w:rsidRPr="000913B0">
        <w:rPr>
          <w:color w:val="000000" w:themeColor="text1"/>
          <w:sz w:val="20"/>
          <w:szCs w:val="20"/>
        </w:rPr>
        <w:t xml:space="preserve"> side of 800 </w:t>
      </w:r>
      <w:r w:rsidRPr="000913B0">
        <w:rPr>
          <w:color w:val="000000" w:themeColor="text1"/>
          <w:sz w:val="20"/>
          <w:szCs w:val="20"/>
        </w:rPr>
        <w:t>West</w:t>
      </w:r>
      <w:r w:rsidR="00E401A6" w:rsidRPr="000913B0">
        <w:rPr>
          <w:color w:val="000000" w:themeColor="text1"/>
          <w:sz w:val="20"/>
          <w:szCs w:val="20"/>
        </w:rPr>
        <w:t xml:space="preserve">, south of 2600 South, must go </w:t>
      </w:r>
      <w:r w:rsidRPr="000913B0">
        <w:rPr>
          <w:color w:val="000000" w:themeColor="text1"/>
          <w:sz w:val="20"/>
          <w:szCs w:val="20"/>
        </w:rPr>
        <w:t>North</w:t>
      </w:r>
      <w:r w:rsidR="00E401A6" w:rsidRPr="000913B0">
        <w:rPr>
          <w:color w:val="000000" w:themeColor="text1"/>
          <w:sz w:val="20"/>
          <w:szCs w:val="20"/>
        </w:rPr>
        <w:t xml:space="preserve"> on 800 </w:t>
      </w:r>
      <w:r w:rsidRPr="000913B0">
        <w:rPr>
          <w:color w:val="000000" w:themeColor="text1"/>
          <w:sz w:val="20"/>
          <w:szCs w:val="20"/>
        </w:rPr>
        <w:t>West</w:t>
      </w:r>
      <w:r w:rsidR="00E401A6" w:rsidRPr="000913B0">
        <w:rPr>
          <w:color w:val="000000" w:themeColor="text1"/>
          <w:sz w:val="20"/>
          <w:szCs w:val="20"/>
        </w:rPr>
        <w:t xml:space="preserve"> crossing 2680 South.  </w:t>
      </w:r>
      <w:r w:rsidR="003D74F6" w:rsidRPr="000913B0">
        <w:rPr>
          <w:color w:val="000000" w:themeColor="text1"/>
          <w:sz w:val="20"/>
          <w:szCs w:val="20"/>
        </w:rPr>
        <w:t xml:space="preserve">At 800 </w:t>
      </w:r>
      <w:r w:rsidRPr="000913B0">
        <w:rPr>
          <w:color w:val="000000" w:themeColor="text1"/>
          <w:sz w:val="20"/>
          <w:szCs w:val="20"/>
        </w:rPr>
        <w:t>West</w:t>
      </w:r>
      <w:r w:rsidR="003D74F6" w:rsidRPr="000913B0">
        <w:rPr>
          <w:color w:val="000000" w:themeColor="text1"/>
          <w:sz w:val="20"/>
          <w:szCs w:val="20"/>
        </w:rPr>
        <w:t xml:space="preserve"> and 2600 South,</w:t>
      </w:r>
      <w:r w:rsidR="00E401A6" w:rsidRPr="000913B0">
        <w:rPr>
          <w:color w:val="000000" w:themeColor="text1"/>
          <w:sz w:val="20"/>
          <w:szCs w:val="20"/>
        </w:rPr>
        <w:t xml:space="preserve"> turn </w:t>
      </w:r>
      <w:r w:rsidRPr="000913B0">
        <w:rPr>
          <w:color w:val="000000" w:themeColor="text1"/>
          <w:sz w:val="20"/>
          <w:szCs w:val="20"/>
        </w:rPr>
        <w:t>East</w:t>
      </w:r>
      <w:r w:rsidR="00E401A6" w:rsidRPr="000913B0">
        <w:rPr>
          <w:color w:val="000000" w:themeColor="text1"/>
          <w:sz w:val="20"/>
          <w:szCs w:val="20"/>
        </w:rPr>
        <w:t>.  When they reac</w:t>
      </w:r>
      <w:r w:rsidR="003D74F6" w:rsidRPr="000913B0">
        <w:rPr>
          <w:color w:val="000000" w:themeColor="text1"/>
          <w:sz w:val="20"/>
          <w:szCs w:val="20"/>
        </w:rPr>
        <w:t xml:space="preserve">h 2600 South and 700 </w:t>
      </w:r>
      <w:r w:rsidRPr="000913B0">
        <w:rPr>
          <w:color w:val="000000" w:themeColor="text1"/>
          <w:sz w:val="20"/>
          <w:szCs w:val="20"/>
        </w:rPr>
        <w:t>West</w:t>
      </w:r>
      <w:r w:rsidR="003D74F6" w:rsidRPr="000913B0">
        <w:rPr>
          <w:color w:val="000000" w:themeColor="text1"/>
          <w:sz w:val="20"/>
          <w:szCs w:val="20"/>
        </w:rPr>
        <w:t>, c</w:t>
      </w:r>
      <w:r w:rsidR="00E401A6" w:rsidRPr="000913B0">
        <w:rPr>
          <w:color w:val="000000" w:themeColor="text1"/>
          <w:sz w:val="20"/>
          <w:szCs w:val="20"/>
        </w:rPr>
        <w:t>ross w</w:t>
      </w:r>
      <w:r w:rsidR="003D74F6" w:rsidRPr="000913B0">
        <w:rPr>
          <w:color w:val="000000" w:themeColor="text1"/>
          <w:sz w:val="20"/>
          <w:szCs w:val="20"/>
        </w:rPr>
        <w:t xml:space="preserve">ith the crossing guard to </w:t>
      </w:r>
      <w:r w:rsidR="00E401A6" w:rsidRPr="000913B0">
        <w:rPr>
          <w:color w:val="000000" w:themeColor="text1"/>
          <w:sz w:val="20"/>
          <w:szCs w:val="20"/>
        </w:rPr>
        <w:t xml:space="preserve"> Nibley Elementary.</w:t>
      </w:r>
    </w:p>
    <w:p w:rsidR="0054570A" w:rsidRPr="000913B0" w:rsidRDefault="0054570A" w:rsidP="00E401A6">
      <w:pPr>
        <w:widowControl w:val="0"/>
        <w:rPr>
          <w:color w:val="000000" w:themeColor="text1"/>
          <w:sz w:val="20"/>
          <w:szCs w:val="20"/>
        </w:rPr>
      </w:pPr>
      <w:r w:rsidRPr="000913B0">
        <w:rPr>
          <w:color w:val="000000" w:themeColor="text1"/>
          <w:sz w:val="20"/>
          <w:szCs w:val="20"/>
        </w:rPr>
        <w:t>---------------------------------------------------------------</w:t>
      </w:r>
    </w:p>
    <w:p w:rsidR="00E401A6" w:rsidRPr="000913B0" w:rsidRDefault="00E401A6" w:rsidP="00E401A6">
      <w:pPr>
        <w:widowControl w:val="0"/>
        <w:rPr>
          <w:color w:val="000000" w:themeColor="text1"/>
          <w:sz w:val="20"/>
          <w:szCs w:val="20"/>
          <w:u w:val="single"/>
        </w:rPr>
      </w:pPr>
      <w:r w:rsidRPr="000913B0">
        <w:rPr>
          <w:color w:val="000000" w:themeColor="text1"/>
          <w:sz w:val="20"/>
          <w:szCs w:val="20"/>
        </w:rPr>
        <w:t xml:space="preserve">Nibley Gardens Subdivision must go </w:t>
      </w:r>
      <w:r w:rsidR="00AD26DB" w:rsidRPr="000913B0">
        <w:rPr>
          <w:color w:val="000000" w:themeColor="text1"/>
          <w:sz w:val="20"/>
          <w:szCs w:val="20"/>
        </w:rPr>
        <w:t>East</w:t>
      </w:r>
      <w:r w:rsidRPr="000913B0">
        <w:rPr>
          <w:color w:val="000000" w:themeColor="text1"/>
          <w:sz w:val="20"/>
          <w:szCs w:val="20"/>
        </w:rPr>
        <w:t xml:space="preserve"> until they reach 800 </w:t>
      </w:r>
      <w:r w:rsidR="00AD26DB" w:rsidRPr="000913B0">
        <w:rPr>
          <w:color w:val="000000" w:themeColor="text1"/>
          <w:sz w:val="20"/>
          <w:szCs w:val="20"/>
        </w:rPr>
        <w:t>West</w:t>
      </w:r>
      <w:r w:rsidRPr="000913B0">
        <w:rPr>
          <w:color w:val="000000" w:themeColor="text1"/>
          <w:sz w:val="20"/>
          <w:szCs w:val="20"/>
        </w:rPr>
        <w:t xml:space="preserve">.  </w:t>
      </w:r>
      <w:r w:rsidR="003D74F6" w:rsidRPr="000913B0">
        <w:rPr>
          <w:color w:val="000000" w:themeColor="text1"/>
          <w:sz w:val="20"/>
          <w:szCs w:val="20"/>
        </w:rPr>
        <w:t xml:space="preserve">Continue </w:t>
      </w:r>
      <w:r w:rsidR="00AD26DB" w:rsidRPr="000913B0">
        <w:rPr>
          <w:color w:val="000000" w:themeColor="text1"/>
          <w:sz w:val="20"/>
          <w:szCs w:val="20"/>
        </w:rPr>
        <w:t>North</w:t>
      </w:r>
      <w:r w:rsidRPr="000913B0">
        <w:rPr>
          <w:color w:val="000000" w:themeColor="text1"/>
          <w:sz w:val="20"/>
          <w:szCs w:val="20"/>
        </w:rPr>
        <w:t xml:space="preserve"> crossing 2730 south.  </w:t>
      </w:r>
      <w:r w:rsidR="003D74F6" w:rsidRPr="000913B0">
        <w:rPr>
          <w:color w:val="000000" w:themeColor="text1"/>
          <w:sz w:val="20"/>
          <w:szCs w:val="20"/>
        </w:rPr>
        <w:t xml:space="preserve">At 800 </w:t>
      </w:r>
      <w:r w:rsidR="00AD26DB" w:rsidRPr="000913B0">
        <w:rPr>
          <w:color w:val="000000" w:themeColor="text1"/>
          <w:sz w:val="20"/>
          <w:szCs w:val="20"/>
        </w:rPr>
        <w:t>West</w:t>
      </w:r>
      <w:r w:rsidR="003D74F6" w:rsidRPr="000913B0">
        <w:rPr>
          <w:color w:val="000000" w:themeColor="text1"/>
          <w:sz w:val="20"/>
          <w:szCs w:val="20"/>
        </w:rPr>
        <w:t xml:space="preserve"> and 2600 South, C</w:t>
      </w:r>
      <w:r w:rsidRPr="000913B0">
        <w:rPr>
          <w:color w:val="000000" w:themeColor="text1"/>
          <w:sz w:val="20"/>
          <w:szCs w:val="20"/>
        </w:rPr>
        <w:t xml:space="preserve">ross with the crossing guard and continue </w:t>
      </w:r>
      <w:r w:rsidR="00AD26DB" w:rsidRPr="000913B0">
        <w:rPr>
          <w:color w:val="000000" w:themeColor="text1"/>
          <w:sz w:val="20"/>
          <w:szCs w:val="20"/>
        </w:rPr>
        <w:t>East</w:t>
      </w:r>
      <w:r w:rsidRPr="000913B0">
        <w:rPr>
          <w:color w:val="000000" w:themeColor="text1"/>
          <w:sz w:val="20"/>
          <w:szCs w:val="20"/>
        </w:rPr>
        <w:t xml:space="preserve"> </w:t>
      </w:r>
      <w:r w:rsidR="003D74F6" w:rsidRPr="000913B0">
        <w:rPr>
          <w:color w:val="000000" w:themeColor="text1"/>
          <w:sz w:val="20"/>
          <w:szCs w:val="20"/>
        </w:rPr>
        <w:t>to</w:t>
      </w:r>
      <w:r w:rsidRPr="000913B0">
        <w:rPr>
          <w:color w:val="000000" w:themeColor="text1"/>
          <w:sz w:val="20"/>
          <w:szCs w:val="20"/>
        </w:rPr>
        <w:t xml:space="preserve"> Nibley Elementary.</w:t>
      </w:r>
      <w:r w:rsidR="0054570A" w:rsidRPr="000913B0">
        <w:rPr>
          <w:color w:val="000000" w:themeColor="text1"/>
          <w:sz w:val="20"/>
          <w:szCs w:val="20"/>
          <w:u w:val="single"/>
        </w:rPr>
        <w:softHyphen/>
      </w:r>
      <w:r w:rsidR="0054570A" w:rsidRPr="000913B0">
        <w:rPr>
          <w:color w:val="000000" w:themeColor="text1"/>
          <w:sz w:val="20"/>
          <w:szCs w:val="20"/>
          <w:u w:val="single"/>
        </w:rPr>
        <w:softHyphen/>
      </w:r>
      <w:r w:rsidR="0054570A" w:rsidRPr="000913B0">
        <w:rPr>
          <w:color w:val="000000" w:themeColor="text1"/>
          <w:sz w:val="20"/>
          <w:szCs w:val="20"/>
          <w:u w:val="single"/>
        </w:rPr>
        <w:softHyphen/>
      </w:r>
      <w:r w:rsidR="0054570A" w:rsidRPr="000913B0">
        <w:rPr>
          <w:color w:val="000000" w:themeColor="text1"/>
          <w:sz w:val="20"/>
          <w:szCs w:val="20"/>
          <w:u w:val="single"/>
        </w:rPr>
        <w:softHyphen/>
      </w:r>
      <w:r w:rsidR="0054570A" w:rsidRPr="000913B0">
        <w:rPr>
          <w:color w:val="000000" w:themeColor="text1"/>
          <w:sz w:val="20"/>
          <w:szCs w:val="20"/>
          <w:u w:val="single"/>
        </w:rPr>
        <w:softHyphen/>
      </w:r>
    </w:p>
    <w:p w:rsidR="0054570A" w:rsidRPr="000913B0" w:rsidRDefault="0054570A" w:rsidP="00E401A6">
      <w:pPr>
        <w:widowControl w:val="0"/>
        <w:rPr>
          <w:color w:val="000000" w:themeColor="text1"/>
          <w:sz w:val="20"/>
          <w:szCs w:val="20"/>
        </w:rPr>
      </w:pPr>
      <w:r w:rsidRPr="000913B0">
        <w:rPr>
          <w:color w:val="000000" w:themeColor="text1"/>
          <w:sz w:val="20"/>
          <w:szCs w:val="20"/>
        </w:rPr>
        <w:t>---------------------------------------------------------------</w:t>
      </w:r>
    </w:p>
    <w:p w:rsidR="00E401A6" w:rsidRPr="000913B0" w:rsidRDefault="00E401A6" w:rsidP="00E401A6">
      <w:pPr>
        <w:widowControl w:val="0"/>
        <w:rPr>
          <w:color w:val="000000" w:themeColor="text1"/>
          <w:sz w:val="20"/>
          <w:szCs w:val="20"/>
          <w:u w:val="single"/>
        </w:rPr>
      </w:pPr>
      <w:r w:rsidRPr="000913B0">
        <w:rPr>
          <w:color w:val="000000" w:themeColor="text1"/>
          <w:sz w:val="20"/>
          <w:szCs w:val="20"/>
        </w:rPr>
        <w:t xml:space="preserve">Elkhorn neighborhood (between 2600 South and 3200 South following 600 </w:t>
      </w:r>
      <w:r w:rsidR="00AD26DB" w:rsidRPr="000913B0">
        <w:rPr>
          <w:color w:val="000000" w:themeColor="text1"/>
          <w:sz w:val="20"/>
          <w:szCs w:val="20"/>
        </w:rPr>
        <w:t>West</w:t>
      </w:r>
      <w:r w:rsidRPr="000913B0">
        <w:rPr>
          <w:color w:val="000000" w:themeColor="text1"/>
          <w:sz w:val="20"/>
          <w:szCs w:val="20"/>
        </w:rPr>
        <w:t xml:space="preserve">) must walk </w:t>
      </w:r>
      <w:r w:rsidR="00AD26DB" w:rsidRPr="000913B0">
        <w:rPr>
          <w:color w:val="000000" w:themeColor="text1"/>
          <w:sz w:val="20"/>
          <w:szCs w:val="20"/>
        </w:rPr>
        <w:t>North</w:t>
      </w:r>
      <w:r w:rsidRPr="000913B0">
        <w:rPr>
          <w:color w:val="000000" w:themeColor="text1"/>
          <w:sz w:val="20"/>
          <w:szCs w:val="20"/>
        </w:rPr>
        <w:t xml:space="preserve"> on 600 </w:t>
      </w:r>
      <w:r w:rsidR="00AD26DB" w:rsidRPr="000913B0">
        <w:rPr>
          <w:color w:val="000000" w:themeColor="text1"/>
          <w:sz w:val="20"/>
          <w:szCs w:val="20"/>
        </w:rPr>
        <w:t>West</w:t>
      </w:r>
      <w:r w:rsidRPr="000913B0">
        <w:rPr>
          <w:color w:val="000000" w:themeColor="text1"/>
          <w:sz w:val="20"/>
          <w:szCs w:val="20"/>
        </w:rPr>
        <w:t xml:space="preserve"> </w:t>
      </w:r>
      <w:r w:rsidR="00AF3126" w:rsidRPr="000913B0">
        <w:rPr>
          <w:color w:val="000000" w:themeColor="text1"/>
          <w:sz w:val="20"/>
          <w:szCs w:val="20"/>
        </w:rPr>
        <w:t>to  2600 South.  T</w:t>
      </w:r>
      <w:r w:rsidRPr="000913B0">
        <w:rPr>
          <w:color w:val="000000" w:themeColor="text1"/>
          <w:sz w:val="20"/>
          <w:szCs w:val="20"/>
        </w:rPr>
        <w:t xml:space="preserve">urn </w:t>
      </w:r>
      <w:r w:rsidR="00AD26DB" w:rsidRPr="000913B0">
        <w:rPr>
          <w:color w:val="000000" w:themeColor="text1"/>
          <w:sz w:val="20"/>
          <w:szCs w:val="20"/>
        </w:rPr>
        <w:t>West</w:t>
      </w:r>
      <w:r w:rsidRPr="000913B0">
        <w:rPr>
          <w:color w:val="000000" w:themeColor="text1"/>
          <w:sz w:val="20"/>
          <w:szCs w:val="20"/>
        </w:rPr>
        <w:t xml:space="preserve"> and continue </w:t>
      </w:r>
      <w:r w:rsidR="00AD26DB" w:rsidRPr="000913B0">
        <w:rPr>
          <w:color w:val="000000" w:themeColor="text1"/>
          <w:sz w:val="20"/>
          <w:szCs w:val="20"/>
        </w:rPr>
        <w:t>West</w:t>
      </w:r>
      <w:r w:rsidRPr="000913B0">
        <w:rPr>
          <w:color w:val="000000" w:themeColor="text1"/>
          <w:sz w:val="20"/>
          <w:szCs w:val="20"/>
        </w:rPr>
        <w:t xml:space="preserve"> crossing the railroad tracks at the railr</w:t>
      </w:r>
      <w:r w:rsidR="00AF3126" w:rsidRPr="000913B0">
        <w:rPr>
          <w:color w:val="000000" w:themeColor="text1"/>
          <w:sz w:val="20"/>
          <w:szCs w:val="20"/>
        </w:rPr>
        <w:t>oad crossing.  C</w:t>
      </w:r>
      <w:r w:rsidRPr="000913B0">
        <w:rPr>
          <w:color w:val="000000" w:themeColor="text1"/>
          <w:sz w:val="20"/>
          <w:szCs w:val="20"/>
        </w:rPr>
        <w:t>ross 660</w:t>
      </w:r>
      <w:r w:rsidR="00AF3126" w:rsidRPr="000913B0">
        <w:rPr>
          <w:color w:val="000000" w:themeColor="text1"/>
          <w:sz w:val="20"/>
          <w:szCs w:val="20"/>
        </w:rPr>
        <w:t xml:space="preserve"> </w:t>
      </w:r>
      <w:r w:rsidR="00AD26DB" w:rsidRPr="000913B0">
        <w:rPr>
          <w:color w:val="000000" w:themeColor="text1"/>
          <w:sz w:val="20"/>
          <w:szCs w:val="20"/>
        </w:rPr>
        <w:t>West</w:t>
      </w:r>
      <w:r w:rsidR="00AF3126" w:rsidRPr="000913B0">
        <w:rPr>
          <w:color w:val="000000" w:themeColor="text1"/>
          <w:sz w:val="20"/>
          <w:szCs w:val="20"/>
        </w:rPr>
        <w:t xml:space="preserve"> and continue </w:t>
      </w:r>
      <w:r w:rsidR="00AD26DB" w:rsidRPr="000913B0">
        <w:rPr>
          <w:color w:val="000000" w:themeColor="text1"/>
          <w:sz w:val="20"/>
          <w:szCs w:val="20"/>
        </w:rPr>
        <w:t>West</w:t>
      </w:r>
      <w:r w:rsidR="00AF3126" w:rsidRPr="000913B0">
        <w:rPr>
          <w:color w:val="000000" w:themeColor="text1"/>
          <w:sz w:val="20"/>
          <w:szCs w:val="20"/>
        </w:rPr>
        <w:t>.  C</w:t>
      </w:r>
      <w:r w:rsidRPr="000913B0">
        <w:rPr>
          <w:color w:val="000000" w:themeColor="text1"/>
          <w:sz w:val="20"/>
          <w:szCs w:val="20"/>
        </w:rPr>
        <w:t>ross with a crossing guard at 2</w:t>
      </w:r>
      <w:r w:rsidR="00AF3126" w:rsidRPr="000913B0">
        <w:rPr>
          <w:color w:val="000000" w:themeColor="text1"/>
          <w:sz w:val="20"/>
          <w:szCs w:val="20"/>
        </w:rPr>
        <w:t xml:space="preserve">600 South and 700 </w:t>
      </w:r>
      <w:r w:rsidR="00AD26DB" w:rsidRPr="000913B0">
        <w:rPr>
          <w:color w:val="000000" w:themeColor="text1"/>
          <w:sz w:val="20"/>
          <w:szCs w:val="20"/>
        </w:rPr>
        <w:t>West</w:t>
      </w:r>
      <w:r w:rsidR="00AF3126" w:rsidRPr="000913B0">
        <w:rPr>
          <w:color w:val="000000" w:themeColor="text1"/>
          <w:sz w:val="20"/>
          <w:szCs w:val="20"/>
        </w:rPr>
        <w:t xml:space="preserve"> to</w:t>
      </w:r>
      <w:r w:rsidRPr="000913B0">
        <w:rPr>
          <w:color w:val="000000" w:themeColor="text1"/>
          <w:sz w:val="20"/>
          <w:szCs w:val="20"/>
        </w:rPr>
        <w:t xml:space="preserve"> Nibley Elementary</w:t>
      </w:r>
      <w:r w:rsidR="00AD26DB" w:rsidRPr="000913B0">
        <w:rPr>
          <w:color w:val="000000" w:themeColor="text1"/>
          <w:sz w:val="20"/>
          <w:szCs w:val="20"/>
        </w:rPr>
        <w:t>.</w:t>
      </w:r>
    </w:p>
    <w:p w:rsidR="0054570A" w:rsidRPr="000913B0" w:rsidRDefault="0054570A" w:rsidP="00E401A6">
      <w:pPr>
        <w:widowControl w:val="0"/>
        <w:rPr>
          <w:color w:val="000000" w:themeColor="text1"/>
          <w:sz w:val="20"/>
          <w:szCs w:val="20"/>
        </w:rPr>
      </w:pPr>
      <w:r w:rsidRPr="000913B0">
        <w:rPr>
          <w:color w:val="000000" w:themeColor="text1"/>
          <w:sz w:val="20"/>
          <w:szCs w:val="20"/>
        </w:rPr>
        <w:t>---------------------------------------------------------------</w:t>
      </w:r>
    </w:p>
    <w:p w:rsidR="00E401A6" w:rsidRPr="000913B0" w:rsidRDefault="00E401A6" w:rsidP="00E401A6">
      <w:pPr>
        <w:widowControl w:val="0"/>
        <w:rPr>
          <w:color w:val="000000" w:themeColor="text1"/>
          <w:sz w:val="20"/>
          <w:szCs w:val="20"/>
        </w:rPr>
      </w:pPr>
      <w:r w:rsidRPr="000913B0">
        <w:rPr>
          <w:color w:val="000000" w:themeColor="text1"/>
          <w:sz w:val="20"/>
          <w:szCs w:val="20"/>
        </w:rPr>
        <w:t>South side of 2</w:t>
      </w:r>
      <w:r w:rsidR="00AF3126" w:rsidRPr="000913B0">
        <w:rPr>
          <w:color w:val="000000" w:themeColor="text1"/>
          <w:sz w:val="20"/>
          <w:szCs w:val="20"/>
        </w:rPr>
        <w:t xml:space="preserve">600 South and </w:t>
      </w:r>
      <w:r w:rsidR="00AD26DB" w:rsidRPr="000913B0">
        <w:rPr>
          <w:color w:val="000000" w:themeColor="text1"/>
          <w:sz w:val="20"/>
          <w:szCs w:val="20"/>
        </w:rPr>
        <w:t>West</w:t>
      </w:r>
      <w:r w:rsidR="00AF3126" w:rsidRPr="000913B0">
        <w:rPr>
          <w:color w:val="000000" w:themeColor="text1"/>
          <w:sz w:val="20"/>
          <w:szCs w:val="20"/>
        </w:rPr>
        <w:t xml:space="preserve"> of 700 </w:t>
      </w:r>
      <w:r w:rsidR="00AD26DB" w:rsidRPr="000913B0">
        <w:rPr>
          <w:color w:val="000000" w:themeColor="text1"/>
          <w:sz w:val="20"/>
          <w:szCs w:val="20"/>
        </w:rPr>
        <w:t>West</w:t>
      </w:r>
      <w:r w:rsidR="00AF3126" w:rsidRPr="000913B0">
        <w:rPr>
          <w:color w:val="000000" w:themeColor="text1"/>
          <w:sz w:val="20"/>
          <w:szCs w:val="20"/>
        </w:rPr>
        <w:t xml:space="preserve"> </w:t>
      </w:r>
      <w:r w:rsidRPr="000913B0">
        <w:rPr>
          <w:color w:val="000000" w:themeColor="text1"/>
          <w:sz w:val="20"/>
          <w:szCs w:val="20"/>
        </w:rPr>
        <w:t xml:space="preserve">must walk </w:t>
      </w:r>
      <w:r w:rsidR="00AD26DB" w:rsidRPr="000913B0">
        <w:rPr>
          <w:color w:val="000000" w:themeColor="text1"/>
          <w:sz w:val="20"/>
          <w:szCs w:val="20"/>
        </w:rPr>
        <w:t>East</w:t>
      </w:r>
      <w:r w:rsidRPr="000913B0">
        <w:rPr>
          <w:color w:val="000000" w:themeColor="text1"/>
          <w:sz w:val="20"/>
          <w:szCs w:val="20"/>
        </w:rPr>
        <w:t xml:space="preserve"> on 2600 South (there is only a partial sidewalk) crossing 600 </w:t>
      </w:r>
      <w:r w:rsidR="00AD26DB" w:rsidRPr="000913B0">
        <w:rPr>
          <w:color w:val="000000" w:themeColor="text1"/>
          <w:sz w:val="20"/>
          <w:szCs w:val="20"/>
        </w:rPr>
        <w:t>West</w:t>
      </w:r>
      <w:r w:rsidRPr="000913B0">
        <w:rPr>
          <w:color w:val="000000" w:themeColor="text1"/>
          <w:sz w:val="20"/>
          <w:szCs w:val="20"/>
        </w:rPr>
        <w:t>, the Railroa</w:t>
      </w:r>
      <w:r w:rsidR="00AF3126" w:rsidRPr="000913B0">
        <w:rPr>
          <w:color w:val="000000" w:themeColor="text1"/>
          <w:sz w:val="20"/>
          <w:szCs w:val="20"/>
        </w:rPr>
        <w:t xml:space="preserve">d crossing and 660 </w:t>
      </w:r>
      <w:r w:rsidR="00AD26DB" w:rsidRPr="000913B0">
        <w:rPr>
          <w:color w:val="000000" w:themeColor="text1"/>
          <w:sz w:val="20"/>
          <w:szCs w:val="20"/>
        </w:rPr>
        <w:t>West</w:t>
      </w:r>
      <w:r w:rsidR="00AF3126" w:rsidRPr="000913B0">
        <w:rPr>
          <w:color w:val="000000" w:themeColor="text1"/>
          <w:sz w:val="20"/>
          <w:szCs w:val="20"/>
        </w:rPr>
        <w:t>.  C</w:t>
      </w:r>
      <w:r w:rsidRPr="000913B0">
        <w:rPr>
          <w:color w:val="000000" w:themeColor="text1"/>
          <w:sz w:val="20"/>
          <w:szCs w:val="20"/>
        </w:rPr>
        <w:t xml:space="preserve">ross with a crossing guard at 2600 South and 700 </w:t>
      </w:r>
      <w:r w:rsidR="00AD26DB" w:rsidRPr="000913B0">
        <w:rPr>
          <w:color w:val="000000" w:themeColor="text1"/>
          <w:sz w:val="20"/>
          <w:szCs w:val="20"/>
        </w:rPr>
        <w:t>West</w:t>
      </w:r>
      <w:r w:rsidRPr="000913B0">
        <w:rPr>
          <w:color w:val="000000" w:themeColor="text1"/>
          <w:sz w:val="20"/>
          <w:szCs w:val="20"/>
        </w:rPr>
        <w:t xml:space="preserve"> </w:t>
      </w:r>
      <w:r w:rsidR="00AF3126" w:rsidRPr="000913B0">
        <w:rPr>
          <w:color w:val="000000" w:themeColor="text1"/>
          <w:sz w:val="20"/>
          <w:szCs w:val="20"/>
        </w:rPr>
        <w:t xml:space="preserve">to </w:t>
      </w:r>
      <w:r w:rsidRPr="000913B0">
        <w:rPr>
          <w:color w:val="000000" w:themeColor="text1"/>
          <w:sz w:val="20"/>
          <w:szCs w:val="20"/>
        </w:rPr>
        <w:t xml:space="preserve"> Nibley Elementary.</w:t>
      </w:r>
      <w:r w:rsidR="0094213C" w:rsidRPr="000913B0">
        <w:rPr>
          <w:color w:val="000000" w:themeColor="text1"/>
          <w:sz w:val="20"/>
          <w:szCs w:val="20"/>
          <w:u w:val="single"/>
        </w:rPr>
        <w:softHyphen/>
      </w:r>
      <w:r w:rsidR="0094213C" w:rsidRPr="000913B0">
        <w:rPr>
          <w:color w:val="000000" w:themeColor="text1"/>
          <w:sz w:val="20"/>
          <w:szCs w:val="20"/>
          <w:u w:val="single"/>
        </w:rPr>
        <w:softHyphen/>
      </w:r>
      <w:r w:rsidR="0094213C" w:rsidRPr="000913B0">
        <w:rPr>
          <w:color w:val="000000" w:themeColor="text1"/>
          <w:sz w:val="20"/>
          <w:szCs w:val="20"/>
        </w:rPr>
        <w:t xml:space="preserve"> Students living on 2600 South and East of 700 West must walk to 2600 south and cross with the crossing guard.  </w:t>
      </w:r>
    </w:p>
    <w:p w:rsidR="0054570A" w:rsidRPr="000913B0" w:rsidRDefault="0054570A" w:rsidP="00E401A6">
      <w:pPr>
        <w:widowControl w:val="0"/>
        <w:rPr>
          <w:color w:val="000000" w:themeColor="text1"/>
          <w:sz w:val="20"/>
          <w:szCs w:val="20"/>
        </w:rPr>
      </w:pPr>
      <w:r w:rsidRPr="000913B0">
        <w:rPr>
          <w:color w:val="000000" w:themeColor="text1"/>
          <w:sz w:val="20"/>
          <w:szCs w:val="20"/>
        </w:rPr>
        <w:t>---------------------------------------------------------------</w:t>
      </w:r>
    </w:p>
    <w:p w:rsidR="00E401A6" w:rsidRPr="000913B0" w:rsidRDefault="00E401A6" w:rsidP="00E401A6">
      <w:pPr>
        <w:widowControl w:val="0"/>
        <w:rPr>
          <w:color w:val="000000" w:themeColor="text1"/>
          <w:sz w:val="20"/>
          <w:szCs w:val="20"/>
          <w:u w:val="single"/>
        </w:rPr>
      </w:pPr>
      <w:r w:rsidRPr="000913B0">
        <w:rPr>
          <w:color w:val="000000" w:themeColor="text1"/>
          <w:sz w:val="20"/>
          <w:szCs w:val="20"/>
        </w:rPr>
        <w:t xml:space="preserve">3200 South must walk </w:t>
      </w:r>
      <w:r w:rsidR="00AD26DB" w:rsidRPr="000913B0">
        <w:rPr>
          <w:color w:val="000000" w:themeColor="text1"/>
          <w:sz w:val="20"/>
          <w:szCs w:val="20"/>
        </w:rPr>
        <w:t>West</w:t>
      </w:r>
      <w:r w:rsidRPr="000913B0">
        <w:rPr>
          <w:color w:val="000000" w:themeColor="text1"/>
          <w:sz w:val="20"/>
          <w:szCs w:val="20"/>
        </w:rPr>
        <w:t xml:space="preserve"> on 3200 South crossing the railroad tracks at 600 </w:t>
      </w:r>
      <w:r w:rsidR="00AD26DB" w:rsidRPr="000913B0">
        <w:rPr>
          <w:color w:val="000000" w:themeColor="text1"/>
          <w:sz w:val="20"/>
          <w:szCs w:val="20"/>
        </w:rPr>
        <w:t>West</w:t>
      </w:r>
      <w:r w:rsidRPr="000913B0">
        <w:rPr>
          <w:color w:val="000000" w:themeColor="text1"/>
          <w:sz w:val="20"/>
          <w:szCs w:val="20"/>
        </w:rPr>
        <w:t xml:space="preserve"> and crossing 3200 South at 800 </w:t>
      </w:r>
      <w:r w:rsidR="00AD26DB" w:rsidRPr="000913B0">
        <w:rPr>
          <w:color w:val="000000" w:themeColor="text1"/>
          <w:sz w:val="20"/>
          <w:szCs w:val="20"/>
        </w:rPr>
        <w:t>West</w:t>
      </w:r>
      <w:r w:rsidRPr="000913B0">
        <w:rPr>
          <w:color w:val="000000" w:themeColor="text1"/>
          <w:sz w:val="20"/>
          <w:szCs w:val="20"/>
        </w:rPr>
        <w:t xml:space="preserve">.  </w:t>
      </w:r>
      <w:r w:rsidR="00FC494B" w:rsidRPr="000913B0">
        <w:rPr>
          <w:color w:val="000000" w:themeColor="text1"/>
          <w:sz w:val="20"/>
          <w:szCs w:val="20"/>
        </w:rPr>
        <w:t xml:space="preserve">At 800 </w:t>
      </w:r>
      <w:r w:rsidR="00AD26DB" w:rsidRPr="000913B0">
        <w:rPr>
          <w:color w:val="000000" w:themeColor="text1"/>
          <w:sz w:val="20"/>
          <w:szCs w:val="20"/>
        </w:rPr>
        <w:t>West</w:t>
      </w:r>
      <w:r w:rsidR="00FC494B" w:rsidRPr="000913B0">
        <w:rPr>
          <w:color w:val="000000" w:themeColor="text1"/>
          <w:sz w:val="20"/>
          <w:szCs w:val="20"/>
        </w:rPr>
        <w:t>,</w:t>
      </w:r>
      <w:r w:rsidRPr="000913B0">
        <w:rPr>
          <w:color w:val="000000" w:themeColor="text1"/>
          <w:sz w:val="20"/>
          <w:szCs w:val="20"/>
        </w:rPr>
        <w:t xml:space="preserve"> turn go </w:t>
      </w:r>
      <w:r w:rsidR="00AD26DB" w:rsidRPr="000913B0">
        <w:rPr>
          <w:color w:val="000000" w:themeColor="text1"/>
          <w:sz w:val="20"/>
          <w:szCs w:val="20"/>
        </w:rPr>
        <w:t>North</w:t>
      </w:r>
      <w:r w:rsidRPr="000913B0">
        <w:rPr>
          <w:color w:val="000000" w:themeColor="text1"/>
          <w:sz w:val="20"/>
          <w:szCs w:val="20"/>
        </w:rPr>
        <w:t xml:space="preserve"> crossing 2980 South, 2900 South and 2730 South.  </w:t>
      </w:r>
      <w:r w:rsidR="00FC494B" w:rsidRPr="000913B0">
        <w:rPr>
          <w:color w:val="000000" w:themeColor="text1"/>
          <w:sz w:val="20"/>
          <w:szCs w:val="20"/>
        </w:rPr>
        <w:t xml:space="preserve">At 2600 South and 800 </w:t>
      </w:r>
      <w:r w:rsidR="00AD26DB" w:rsidRPr="000913B0">
        <w:rPr>
          <w:color w:val="000000" w:themeColor="text1"/>
          <w:sz w:val="20"/>
          <w:szCs w:val="20"/>
        </w:rPr>
        <w:t>West, c</w:t>
      </w:r>
      <w:r w:rsidRPr="000913B0">
        <w:rPr>
          <w:color w:val="000000" w:themeColor="text1"/>
          <w:sz w:val="20"/>
          <w:szCs w:val="20"/>
        </w:rPr>
        <w:t xml:space="preserve">ross with a crossing guard and continue </w:t>
      </w:r>
      <w:r w:rsidR="00AD26DB" w:rsidRPr="000913B0">
        <w:rPr>
          <w:color w:val="000000" w:themeColor="text1"/>
          <w:sz w:val="20"/>
          <w:szCs w:val="20"/>
        </w:rPr>
        <w:t>East</w:t>
      </w:r>
      <w:r w:rsidRPr="000913B0">
        <w:rPr>
          <w:color w:val="000000" w:themeColor="text1"/>
          <w:sz w:val="20"/>
          <w:szCs w:val="20"/>
        </w:rPr>
        <w:t xml:space="preserve"> </w:t>
      </w:r>
      <w:r w:rsidR="00FC494B" w:rsidRPr="000913B0">
        <w:rPr>
          <w:color w:val="000000" w:themeColor="text1"/>
          <w:sz w:val="20"/>
          <w:szCs w:val="20"/>
        </w:rPr>
        <w:t>to</w:t>
      </w:r>
      <w:r w:rsidRPr="000913B0">
        <w:rPr>
          <w:color w:val="000000" w:themeColor="text1"/>
          <w:sz w:val="20"/>
          <w:szCs w:val="20"/>
        </w:rPr>
        <w:t xml:space="preserve"> Nibley Elementary.  An alternative would be to leave 3200 South and turn </w:t>
      </w:r>
      <w:r w:rsidR="00AD26DB" w:rsidRPr="000913B0">
        <w:rPr>
          <w:color w:val="000000" w:themeColor="text1"/>
          <w:sz w:val="20"/>
          <w:szCs w:val="20"/>
        </w:rPr>
        <w:t>North</w:t>
      </w:r>
      <w:r w:rsidRPr="000913B0">
        <w:rPr>
          <w:color w:val="000000" w:themeColor="text1"/>
          <w:sz w:val="20"/>
          <w:szCs w:val="20"/>
        </w:rPr>
        <w:t xml:space="preserve"> at 500 </w:t>
      </w:r>
      <w:r w:rsidR="00AD26DB" w:rsidRPr="000913B0">
        <w:rPr>
          <w:color w:val="000000" w:themeColor="text1"/>
          <w:sz w:val="20"/>
          <w:szCs w:val="20"/>
        </w:rPr>
        <w:t>West</w:t>
      </w:r>
      <w:r w:rsidRPr="000913B0">
        <w:rPr>
          <w:color w:val="000000" w:themeColor="text1"/>
          <w:sz w:val="20"/>
          <w:szCs w:val="20"/>
        </w:rPr>
        <w:t xml:space="preserve">. </w:t>
      </w:r>
      <w:r w:rsidR="006A7F8E" w:rsidRPr="000913B0">
        <w:rPr>
          <w:color w:val="000000" w:themeColor="text1"/>
          <w:sz w:val="20"/>
          <w:szCs w:val="20"/>
        </w:rPr>
        <w:t xml:space="preserve"> Continue </w:t>
      </w:r>
      <w:r w:rsidR="00AD26DB" w:rsidRPr="000913B0">
        <w:rPr>
          <w:color w:val="000000" w:themeColor="text1"/>
          <w:sz w:val="20"/>
          <w:szCs w:val="20"/>
        </w:rPr>
        <w:t>North</w:t>
      </w:r>
      <w:r w:rsidR="006A7F8E" w:rsidRPr="000913B0">
        <w:rPr>
          <w:color w:val="000000" w:themeColor="text1"/>
          <w:sz w:val="20"/>
          <w:szCs w:val="20"/>
        </w:rPr>
        <w:t xml:space="preserve"> as</w:t>
      </w:r>
      <w:r w:rsidRPr="000913B0">
        <w:rPr>
          <w:color w:val="000000" w:themeColor="text1"/>
          <w:sz w:val="20"/>
          <w:szCs w:val="20"/>
        </w:rPr>
        <w:t xml:space="preserve"> 500 </w:t>
      </w:r>
      <w:r w:rsidR="00AD26DB" w:rsidRPr="000913B0">
        <w:rPr>
          <w:color w:val="000000" w:themeColor="text1"/>
          <w:sz w:val="20"/>
          <w:szCs w:val="20"/>
        </w:rPr>
        <w:t>West</w:t>
      </w:r>
      <w:r w:rsidRPr="000913B0">
        <w:rPr>
          <w:color w:val="000000" w:themeColor="text1"/>
          <w:sz w:val="20"/>
          <w:szCs w:val="20"/>
        </w:rPr>
        <w:t xml:space="preserve"> turn</w:t>
      </w:r>
      <w:r w:rsidR="006A7F8E" w:rsidRPr="000913B0">
        <w:rPr>
          <w:color w:val="000000" w:themeColor="text1"/>
          <w:sz w:val="20"/>
          <w:szCs w:val="20"/>
        </w:rPr>
        <w:t xml:space="preserve">s into 600 </w:t>
      </w:r>
      <w:r w:rsidR="00AD26DB" w:rsidRPr="000913B0">
        <w:rPr>
          <w:color w:val="000000" w:themeColor="text1"/>
          <w:sz w:val="20"/>
          <w:szCs w:val="20"/>
        </w:rPr>
        <w:t>West</w:t>
      </w:r>
      <w:r w:rsidR="006A7F8E" w:rsidRPr="000913B0">
        <w:rPr>
          <w:color w:val="000000" w:themeColor="text1"/>
          <w:sz w:val="20"/>
          <w:szCs w:val="20"/>
        </w:rPr>
        <w:t xml:space="preserve">.  At 3200 South, </w:t>
      </w:r>
      <w:r w:rsidRPr="000913B0">
        <w:rPr>
          <w:color w:val="000000" w:themeColor="text1"/>
          <w:sz w:val="20"/>
          <w:szCs w:val="20"/>
        </w:rPr>
        <w:t xml:space="preserve">turn </w:t>
      </w:r>
      <w:r w:rsidR="00AD26DB" w:rsidRPr="000913B0">
        <w:rPr>
          <w:color w:val="000000" w:themeColor="text1"/>
          <w:sz w:val="20"/>
          <w:szCs w:val="20"/>
        </w:rPr>
        <w:t>West</w:t>
      </w:r>
      <w:r w:rsidRPr="000913B0">
        <w:rPr>
          <w:color w:val="000000" w:themeColor="text1"/>
          <w:sz w:val="20"/>
          <w:szCs w:val="20"/>
        </w:rPr>
        <w:t xml:space="preserve"> and cross the railroad crossing and 660 </w:t>
      </w:r>
      <w:r w:rsidR="00AD26DB" w:rsidRPr="000913B0">
        <w:rPr>
          <w:color w:val="000000" w:themeColor="text1"/>
          <w:sz w:val="20"/>
          <w:szCs w:val="20"/>
        </w:rPr>
        <w:t>West</w:t>
      </w:r>
      <w:r w:rsidRPr="000913B0">
        <w:rPr>
          <w:color w:val="000000" w:themeColor="text1"/>
          <w:sz w:val="20"/>
          <w:szCs w:val="20"/>
        </w:rPr>
        <w:t xml:space="preserve">.  At 2600 South </w:t>
      </w:r>
      <w:r w:rsidRPr="000913B0">
        <w:rPr>
          <w:color w:val="000000" w:themeColor="text1"/>
          <w:sz w:val="20"/>
          <w:szCs w:val="20"/>
        </w:rPr>
        <w:lastRenderedPageBreak/>
        <w:t xml:space="preserve">and 700 </w:t>
      </w:r>
      <w:r w:rsidR="00AD26DB" w:rsidRPr="000913B0">
        <w:rPr>
          <w:color w:val="000000" w:themeColor="text1"/>
          <w:sz w:val="20"/>
          <w:szCs w:val="20"/>
        </w:rPr>
        <w:t>West</w:t>
      </w:r>
      <w:r w:rsidR="006A7F8E" w:rsidRPr="000913B0">
        <w:rPr>
          <w:color w:val="000000" w:themeColor="text1"/>
          <w:sz w:val="20"/>
          <w:szCs w:val="20"/>
        </w:rPr>
        <w:t>,</w:t>
      </w:r>
      <w:r w:rsidRPr="000913B0">
        <w:rPr>
          <w:color w:val="000000" w:themeColor="text1"/>
          <w:sz w:val="20"/>
          <w:szCs w:val="20"/>
        </w:rPr>
        <w:t xml:space="preserve"> </w:t>
      </w:r>
      <w:r w:rsidR="006A7F8E" w:rsidRPr="000913B0">
        <w:rPr>
          <w:color w:val="000000" w:themeColor="text1"/>
          <w:sz w:val="20"/>
          <w:szCs w:val="20"/>
        </w:rPr>
        <w:t xml:space="preserve">cross with the </w:t>
      </w:r>
      <w:r w:rsidRPr="000913B0">
        <w:rPr>
          <w:color w:val="000000" w:themeColor="text1"/>
          <w:sz w:val="20"/>
          <w:szCs w:val="20"/>
        </w:rPr>
        <w:t xml:space="preserve">crossing guard </w:t>
      </w:r>
      <w:r w:rsidR="006A7F8E" w:rsidRPr="000913B0">
        <w:rPr>
          <w:color w:val="000000" w:themeColor="text1"/>
          <w:sz w:val="20"/>
          <w:szCs w:val="20"/>
        </w:rPr>
        <w:t>to</w:t>
      </w:r>
      <w:r w:rsidRPr="000913B0">
        <w:rPr>
          <w:color w:val="000000" w:themeColor="text1"/>
          <w:sz w:val="20"/>
          <w:szCs w:val="20"/>
        </w:rPr>
        <w:t xml:space="preserve"> Nibley Elementary.  There is currently a courtesy stop at 800 </w:t>
      </w:r>
      <w:r w:rsidR="00AD26DB" w:rsidRPr="000913B0">
        <w:rPr>
          <w:color w:val="000000" w:themeColor="text1"/>
          <w:sz w:val="20"/>
          <w:szCs w:val="20"/>
        </w:rPr>
        <w:t>West</w:t>
      </w:r>
      <w:r w:rsidR="0060235C" w:rsidRPr="000913B0">
        <w:rPr>
          <w:color w:val="000000" w:themeColor="text1"/>
          <w:sz w:val="20"/>
          <w:szCs w:val="20"/>
        </w:rPr>
        <w:t xml:space="preserve"> and 3200 South for students to</w:t>
      </w:r>
      <w:r w:rsidRPr="000913B0">
        <w:rPr>
          <w:color w:val="000000" w:themeColor="text1"/>
          <w:sz w:val="20"/>
          <w:szCs w:val="20"/>
        </w:rPr>
        <w:t xml:space="preserve"> use a bus</w:t>
      </w:r>
      <w:r w:rsidR="0060235C" w:rsidRPr="000913B0">
        <w:rPr>
          <w:color w:val="000000" w:themeColor="text1"/>
          <w:sz w:val="20"/>
          <w:szCs w:val="20"/>
        </w:rPr>
        <w:t>.</w:t>
      </w:r>
    </w:p>
    <w:p w:rsidR="0060235C" w:rsidRPr="000913B0" w:rsidRDefault="0060235C" w:rsidP="00E401A6">
      <w:pPr>
        <w:widowControl w:val="0"/>
        <w:rPr>
          <w:color w:val="000000" w:themeColor="text1"/>
          <w:sz w:val="20"/>
          <w:szCs w:val="20"/>
        </w:rPr>
      </w:pPr>
      <w:r w:rsidRPr="000913B0">
        <w:rPr>
          <w:color w:val="000000" w:themeColor="text1"/>
          <w:sz w:val="20"/>
          <w:szCs w:val="20"/>
        </w:rPr>
        <w:t>---------------------------------------------------------------</w:t>
      </w:r>
    </w:p>
    <w:p w:rsidR="00E401A6" w:rsidRPr="000913B0" w:rsidRDefault="006A7F8E" w:rsidP="00E401A6">
      <w:pPr>
        <w:widowControl w:val="0"/>
        <w:rPr>
          <w:color w:val="000000" w:themeColor="text1"/>
          <w:sz w:val="20"/>
          <w:szCs w:val="20"/>
        </w:rPr>
      </w:pPr>
      <w:r w:rsidRPr="000913B0">
        <w:rPr>
          <w:color w:val="000000" w:themeColor="text1"/>
          <w:sz w:val="20"/>
          <w:szCs w:val="20"/>
          <w:u w:val="single"/>
        </w:rPr>
        <w:softHyphen/>
      </w:r>
      <w:r w:rsidRPr="000913B0">
        <w:rPr>
          <w:color w:val="000000" w:themeColor="text1"/>
          <w:sz w:val="20"/>
          <w:szCs w:val="20"/>
          <w:u w:val="single"/>
        </w:rPr>
        <w:softHyphen/>
      </w:r>
      <w:r w:rsidRPr="000913B0">
        <w:rPr>
          <w:color w:val="000000" w:themeColor="text1"/>
          <w:sz w:val="20"/>
          <w:szCs w:val="20"/>
          <w:u w:val="single"/>
        </w:rPr>
        <w:softHyphen/>
      </w:r>
    </w:p>
    <w:p w:rsidR="00E401A6" w:rsidRPr="000913B0" w:rsidRDefault="00E401A6" w:rsidP="00E401A6">
      <w:pPr>
        <w:widowControl w:val="0"/>
        <w:rPr>
          <w:color w:val="000000" w:themeColor="text1"/>
          <w:sz w:val="20"/>
          <w:szCs w:val="20"/>
          <w:u w:val="single"/>
        </w:rPr>
      </w:pPr>
      <w:r w:rsidRPr="000913B0">
        <w:rPr>
          <w:color w:val="000000" w:themeColor="text1"/>
          <w:sz w:val="20"/>
          <w:szCs w:val="20"/>
        </w:rPr>
        <w:t xml:space="preserve">660 </w:t>
      </w:r>
      <w:r w:rsidR="00AD26DB" w:rsidRPr="000913B0">
        <w:rPr>
          <w:color w:val="000000" w:themeColor="text1"/>
          <w:sz w:val="20"/>
          <w:szCs w:val="20"/>
        </w:rPr>
        <w:t>West</w:t>
      </w:r>
      <w:r w:rsidRPr="000913B0">
        <w:rPr>
          <w:color w:val="000000" w:themeColor="text1"/>
          <w:sz w:val="20"/>
          <w:szCs w:val="20"/>
        </w:rPr>
        <w:t xml:space="preserve"> or 2680 South just </w:t>
      </w:r>
      <w:r w:rsidR="00AD26DB" w:rsidRPr="000913B0">
        <w:rPr>
          <w:color w:val="000000" w:themeColor="text1"/>
          <w:sz w:val="20"/>
          <w:szCs w:val="20"/>
        </w:rPr>
        <w:t>South</w:t>
      </w:r>
      <w:r w:rsidRPr="000913B0">
        <w:rPr>
          <w:color w:val="000000" w:themeColor="text1"/>
          <w:sz w:val="20"/>
          <w:szCs w:val="20"/>
        </w:rPr>
        <w:t xml:space="preserve"> of the school must walk </w:t>
      </w:r>
      <w:r w:rsidR="00AD26DB" w:rsidRPr="000913B0">
        <w:rPr>
          <w:color w:val="000000" w:themeColor="text1"/>
          <w:sz w:val="20"/>
          <w:szCs w:val="20"/>
        </w:rPr>
        <w:t>North</w:t>
      </w:r>
      <w:r w:rsidRPr="000913B0">
        <w:rPr>
          <w:color w:val="000000" w:themeColor="text1"/>
          <w:sz w:val="20"/>
          <w:szCs w:val="20"/>
        </w:rPr>
        <w:t xml:space="preserve"> to 2600 </w:t>
      </w:r>
      <w:r w:rsidR="00AD26DB" w:rsidRPr="000913B0">
        <w:rPr>
          <w:color w:val="000000" w:themeColor="text1"/>
          <w:sz w:val="20"/>
          <w:szCs w:val="20"/>
        </w:rPr>
        <w:t>South</w:t>
      </w:r>
      <w:r w:rsidRPr="000913B0">
        <w:rPr>
          <w:color w:val="000000" w:themeColor="text1"/>
          <w:sz w:val="20"/>
          <w:szCs w:val="20"/>
        </w:rPr>
        <w:t xml:space="preserve"> and then go </w:t>
      </w:r>
      <w:r w:rsidR="00AD26DB" w:rsidRPr="000913B0">
        <w:rPr>
          <w:color w:val="000000" w:themeColor="text1"/>
          <w:sz w:val="20"/>
          <w:szCs w:val="20"/>
        </w:rPr>
        <w:t>West</w:t>
      </w:r>
      <w:r w:rsidR="006A7F8E" w:rsidRPr="000913B0">
        <w:rPr>
          <w:color w:val="000000" w:themeColor="text1"/>
          <w:sz w:val="20"/>
          <w:szCs w:val="20"/>
        </w:rPr>
        <w:t xml:space="preserve">.  At 2600 </w:t>
      </w:r>
      <w:r w:rsidR="00AD26DB" w:rsidRPr="000913B0">
        <w:rPr>
          <w:color w:val="000000" w:themeColor="text1"/>
          <w:sz w:val="20"/>
          <w:szCs w:val="20"/>
        </w:rPr>
        <w:t>South</w:t>
      </w:r>
      <w:r w:rsidR="006A7F8E" w:rsidRPr="000913B0">
        <w:rPr>
          <w:color w:val="000000" w:themeColor="text1"/>
          <w:sz w:val="20"/>
          <w:szCs w:val="20"/>
        </w:rPr>
        <w:t xml:space="preserve"> and 700 </w:t>
      </w:r>
      <w:r w:rsidR="00AD26DB" w:rsidRPr="000913B0">
        <w:rPr>
          <w:color w:val="000000" w:themeColor="text1"/>
          <w:sz w:val="20"/>
          <w:szCs w:val="20"/>
        </w:rPr>
        <w:t>West, c</w:t>
      </w:r>
      <w:r w:rsidR="006A7F8E" w:rsidRPr="000913B0">
        <w:rPr>
          <w:color w:val="000000" w:themeColor="text1"/>
          <w:sz w:val="20"/>
          <w:szCs w:val="20"/>
        </w:rPr>
        <w:t xml:space="preserve">ross </w:t>
      </w:r>
      <w:r w:rsidRPr="000913B0">
        <w:rPr>
          <w:color w:val="000000" w:themeColor="text1"/>
          <w:sz w:val="20"/>
          <w:szCs w:val="20"/>
        </w:rPr>
        <w:t xml:space="preserve">with a crossing guard </w:t>
      </w:r>
      <w:r w:rsidR="006A7F8E" w:rsidRPr="000913B0">
        <w:rPr>
          <w:color w:val="000000" w:themeColor="text1"/>
          <w:sz w:val="20"/>
          <w:szCs w:val="20"/>
        </w:rPr>
        <w:t>to</w:t>
      </w:r>
      <w:r w:rsidRPr="000913B0">
        <w:rPr>
          <w:color w:val="000000" w:themeColor="text1"/>
          <w:sz w:val="20"/>
          <w:szCs w:val="20"/>
        </w:rPr>
        <w:t xml:space="preserve"> Nibley Elementary.</w:t>
      </w:r>
    </w:p>
    <w:p w:rsidR="0060235C" w:rsidRPr="000913B0" w:rsidRDefault="0060235C" w:rsidP="00E401A6">
      <w:pPr>
        <w:widowControl w:val="0"/>
        <w:rPr>
          <w:color w:val="000000" w:themeColor="text1"/>
          <w:sz w:val="20"/>
          <w:szCs w:val="20"/>
        </w:rPr>
      </w:pPr>
      <w:r w:rsidRPr="000913B0">
        <w:rPr>
          <w:color w:val="000000" w:themeColor="text1"/>
          <w:sz w:val="20"/>
          <w:szCs w:val="20"/>
        </w:rPr>
        <w:t>---------------------------------------------------------------</w:t>
      </w:r>
    </w:p>
    <w:p w:rsidR="003D74F6" w:rsidRPr="000913B0" w:rsidRDefault="003D74F6" w:rsidP="006A7F8E">
      <w:pPr>
        <w:rPr>
          <w:color w:val="000000" w:themeColor="text1"/>
          <w:sz w:val="20"/>
          <w:szCs w:val="20"/>
          <w:u w:val="single"/>
        </w:rPr>
      </w:pPr>
      <w:r w:rsidRPr="000913B0">
        <w:rPr>
          <w:color w:val="000000" w:themeColor="text1"/>
          <w:sz w:val="20"/>
          <w:szCs w:val="20"/>
        </w:rPr>
        <w:t xml:space="preserve">Clear Creek subdivision (defined by the train tracks on the </w:t>
      </w:r>
      <w:r w:rsidR="00AD26DB" w:rsidRPr="000913B0">
        <w:rPr>
          <w:color w:val="000000" w:themeColor="text1"/>
          <w:sz w:val="20"/>
          <w:szCs w:val="20"/>
        </w:rPr>
        <w:t>East</w:t>
      </w:r>
      <w:r w:rsidRPr="000913B0">
        <w:rPr>
          <w:color w:val="000000" w:themeColor="text1"/>
          <w:sz w:val="20"/>
          <w:szCs w:val="20"/>
        </w:rPr>
        <w:t xml:space="preserve">, 2200 </w:t>
      </w:r>
      <w:r w:rsidR="00AD26DB" w:rsidRPr="000913B0">
        <w:rPr>
          <w:color w:val="000000" w:themeColor="text1"/>
          <w:sz w:val="20"/>
          <w:szCs w:val="20"/>
        </w:rPr>
        <w:t>South</w:t>
      </w:r>
      <w:r w:rsidRPr="000913B0">
        <w:rPr>
          <w:color w:val="000000" w:themeColor="text1"/>
          <w:sz w:val="20"/>
          <w:szCs w:val="20"/>
        </w:rPr>
        <w:t xml:space="preserve"> on the </w:t>
      </w:r>
      <w:r w:rsidR="00AD26DB" w:rsidRPr="000913B0">
        <w:rPr>
          <w:color w:val="000000" w:themeColor="text1"/>
          <w:sz w:val="20"/>
          <w:szCs w:val="20"/>
        </w:rPr>
        <w:t>North</w:t>
      </w:r>
      <w:r w:rsidRPr="000913B0">
        <w:rPr>
          <w:color w:val="000000" w:themeColor="text1"/>
          <w:sz w:val="20"/>
          <w:szCs w:val="20"/>
        </w:rPr>
        <w:t xml:space="preserve">, Clear Creek Rd. on the </w:t>
      </w:r>
      <w:r w:rsidR="00AD26DB" w:rsidRPr="000913B0">
        <w:rPr>
          <w:color w:val="000000" w:themeColor="text1"/>
          <w:sz w:val="20"/>
          <w:szCs w:val="20"/>
        </w:rPr>
        <w:t>South</w:t>
      </w:r>
      <w:r w:rsidRPr="000913B0">
        <w:rPr>
          <w:color w:val="000000" w:themeColor="text1"/>
          <w:sz w:val="20"/>
          <w:szCs w:val="20"/>
        </w:rPr>
        <w:t xml:space="preserve"> and 800 </w:t>
      </w:r>
      <w:r w:rsidR="00AD26DB" w:rsidRPr="000913B0">
        <w:rPr>
          <w:color w:val="000000" w:themeColor="text1"/>
          <w:sz w:val="20"/>
          <w:szCs w:val="20"/>
        </w:rPr>
        <w:t>West</w:t>
      </w:r>
      <w:r w:rsidRPr="000913B0">
        <w:rPr>
          <w:color w:val="000000" w:themeColor="text1"/>
          <w:sz w:val="20"/>
          <w:szCs w:val="20"/>
        </w:rPr>
        <w:t xml:space="preserve"> on the </w:t>
      </w:r>
      <w:r w:rsidR="00AD26DB" w:rsidRPr="000913B0">
        <w:rPr>
          <w:color w:val="000000" w:themeColor="text1"/>
          <w:sz w:val="20"/>
          <w:szCs w:val="20"/>
        </w:rPr>
        <w:t>West</w:t>
      </w:r>
      <w:r w:rsidRPr="000913B0">
        <w:rPr>
          <w:color w:val="000000" w:themeColor="text1"/>
          <w:sz w:val="20"/>
          <w:szCs w:val="20"/>
        </w:rPr>
        <w:t xml:space="preserve">) must walk </w:t>
      </w:r>
      <w:r w:rsidR="00AD26DB" w:rsidRPr="000913B0">
        <w:rPr>
          <w:color w:val="000000" w:themeColor="text1"/>
          <w:sz w:val="20"/>
          <w:szCs w:val="20"/>
        </w:rPr>
        <w:t>South</w:t>
      </w:r>
      <w:r w:rsidRPr="000913B0">
        <w:rPr>
          <w:color w:val="000000" w:themeColor="text1"/>
          <w:sz w:val="20"/>
          <w:szCs w:val="20"/>
        </w:rPr>
        <w:t xml:space="preserve"> along 800 </w:t>
      </w:r>
      <w:r w:rsidR="00AD26DB" w:rsidRPr="000913B0">
        <w:rPr>
          <w:color w:val="000000" w:themeColor="text1"/>
          <w:sz w:val="20"/>
          <w:szCs w:val="20"/>
        </w:rPr>
        <w:t>West</w:t>
      </w:r>
      <w:r w:rsidRPr="000913B0">
        <w:rPr>
          <w:color w:val="000000" w:themeColor="text1"/>
          <w:sz w:val="20"/>
          <w:szCs w:val="20"/>
        </w:rPr>
        <w:t xml:space="preserve"> until reaching the Gibbons Lane (2475 </w:t>
      </w:r>
      <w:r w:rsidR="00AD26DB" w:rsidRPr="000913B0">
        <w:rPr>
          <w:color w:val="000000" w:themeColor="text1"/>
          <w:sz w:val="20"/>
          <w:szCs w:val="20"/>
        </w:rPr>
        <w:t>South</w:t>
      </w:r>
      <w:r w:rsidR="006A7F8E" w:rsidRPr="000913B0">
        <w:rPr>
          <w:color w:val="000000" w:themeColor="text1"/>
          <w:sz w:val="20"/>
          <w:szCs w:val="20"/>
        </w:rPr>
        <w:t xml:space="preserve">). At </w:t>
      </w:r>
      <w:r w:rsidRPr="000913B0">
        <w:rPr>
          <w:color w:val="000000" w:themeColor="text1"/>
          <w:sz w:val="20"/>
          <w:szCs w:val="20"/>
        </w:rPr>
        <w:t xml:space="preserve">800 </w:t>
      </w:r>
      <w:r w:rsidR="00AD26DB" w:rsidRPr="000913B0">
        <w:rPr>
          <w:color w:val="000000" w:themeColor="text1"/>
          <w:sz w:val="20"/>
          <w:szCs w:val="20"/>
        </w:rPr>
        <w:t>West</w:t>
      </w:r>
      <w:r w:rsidRPr="000913B0">
        <w:rPr>
          <w:color w:val="000000" w:themeColor="text1"/>
          <w:sz w:val="20"/>
          <w:szCs w:val="20"/>
        </w:rPr>
        <w:t xml:space="preserve"> and Gibbons Lane, proceed </w:t>
      </w:r>
      <w:r w:rsidR="00AD26DB" w:rsidRPr="000913B0">
        <w:rPr>
          <w:color w:val="000000" w:themeColor="text1"/>
          <w:sz w:val="20"/>
          <w:szCs w:val="20"/>
        </w:rPr>
        <w:t>East</w:t>
      </w:r>
      <w:r w:rsidRPr="000913B0">
        <w:rPr>
          <w:color w:val="000000" w:themeColor="text1"/>
          <w:sz w:val="20"/>
          <w:szCs w:val="20"/>
        </w:rPr>
        <w:t xml:space="preserve"> on the </w:t>
      </w:r>
      <w:r w:rsidR="00AD26DB" w:rsidRPr="000913B0">
        <w:rPr>
          <w:color w:val="000000" w:themeColor="text1"/>
          <w:sz w:val="20"/>
          <w:szCs w:val="20"/>
        </w:rPr>
        <w:t>North</w:t>
      </w:r>
      <w:r w:rsidRPr="000913B0">
        <w:rPr>
          <w:color w:val="000000" w:themeColor="text1"/>
          <w:sz w:val="20"/>
          <w:szCs w:val="20"/>
        </w:rPr>
        <w:t xml:space="preserve"> side of Gibbons Lane </w:t>
      </w:r>
      <w:r w:rsidR="006A7F8E" w:rsidRPr="000913B0">
        <w:rPr>
          <w:color w:val="000000" w:themeColor="text1"/>
          <w:sz w:val="20"/>
          <w:szCs w:val="20"/>
        </w:rPr>
        <w:t>to</w:t>
      </w:r>
      <w:r w:rsidRPr="000913B0">
        <w:rPr>
          <w:color w:val="000000" w:themeColor="text1"/>
          <w:sz w:val="20"/>
          <w:szCs w:val="20"/>
        </w:rPr>
        <w:t xml:space="preserve"> the crosswalk in front of Nibley Elementary.   Students will cross at the crosswalk </w:t>
      </w:r>
      <w:r w:rsidR="00CB3217">
        <w:rPr>
          <w:color w:val="000000" w:themeColor="text1"/>
          <w:sz w:val="20"/>
          <w:szCs w:val="20"/>
        </w:rPr>
        <w:t xml:space="preserve">with a crossing guard </w:t>
      </w:r>
      <w:r w:rsidRPr="000913B0">
        <w:rPr>
          <w:color w:val="000000" w:themeColor="text1"/>
          <w:sz w:val="20"/>
          <w:szCs w:val="20"/>
        </w:rPr>
        <w:t xml:space="preserve">and proceed </w:t>
      </w:r>
      <w:r w:rsidR="00AD26DB" w:rsidRPr="000913B0">
        <w:rPr>
          <w:color w:val="000000" w:themeColor="text1"/>
          <w:sz w:val="20"/>
          <w:szCs w:val="20"/>
        </w:rPr>
        <w:t>West</w:t>
      </w:r>
      <w:r w:rsidRPr="000913B0">
        <w:rPr>
          <w:color w:val="000000" w:themeColor="text1"/>
          <w:sz w:val="20"/>
          <w:szCs w:val="20"/>
        </w:rPr>
        <w:t xml:space="preserve"> </w:t>
      </w:r>
      <w:r w:rsidR="006A7F8E" w:rsidRPr="000913B0">
        <w:rPr>
          <w:color w:val="000000" w:themeColor="text1"/>
          <w:sz w:val="20"/>
          <w:szCs w:val="20"/>
        </w:rPr>
        <w:t>to</w:t>
      </w:r>
      <w:r w:rsidRPr="000913B0">
        <w:rPr>
          <w:color w:val="000000" w:themeColor="text1"/>
          <w:sz w:val="20"/>
          <w:szCs w:val="20"/>
        </w:rPr>
        <w:t xml:space="preserve"> Nibley Elementary.</w:t>
      </w:r>
    </w:p>
    <w:p w:rsidR="0060235C" w:rsidRPr="000913B0" w:rsidRDefault="0060235C" w:rsidP="0060235C">
      <w:pPr>
        <w:widowControl w:val="0"/>
        <w:rPr>
          <w:color w:val="000000" w:themeColor="text1"/>
          <w:sz w:val="20"/>
          <w:szCs w:val="20"/>
        </w:rPr>
      </w:pPr>
      <w:r w:rsidRPr="000913B0">
        <w:rPr>
          <w:color w:val="000000" w:themeColor="text1"/>
          <w:sz w:val="20"/>
          <w:szCs w:val="20"/>
        </w:rPr>
        <w:t>---------------------------------------------------------------</w:t>
      </w:r>
    </w:p>
    <w:p w:rsidR="003D74F6" w:rsidRPr="000913B0" w:rsidRDefault="00AD26DB" w:rsidP="006A7F8E">
      <w:pPr>
        <w:rPr>
          <w:color w:val="000000" w:themeColor="text1"/>
          <w:sz w:val="20"/>
          <w:szCs w:val="20"/>
          <w:u w:val="single"/>
        </w:rPr>
      </w:pPr>
      <w:r w:rsidRPr="000913B0">
        <w:rPr>
          <w:color w:val="000000" w:themeColor="text1"/>
          <w:sz w:val="20"/>
          <w:szCs w:val="20"/>
        </w:rPr>
        <w:t>South</w:t>
      </w:r>
      <w:r w:rsidR="006A7F8E" w:rsidRPr="000913B0">
        <w:rPr>
          <w:color w:val="000000" w:themeColor="text1"/>
          <w:sz w:val="20"/>
          <w:szCs w:val="20"/>
        </w:rPr>
        <w:t xml:space="preserve"> </w:t>
      </w:r>
      <w:r w:rsidR="003D74F6" w:rsidRPr="000913B0">
        <w:rPr>
          <w:color w:val="000000" w:themeColor="text1"/>
          <w:sz w:val="20"/>
          <w:szCs w:val="20"/>
        </w:rPr>
        <w:t xml:space="preserve">side of Gibbons Lane (2475 S.) will proceed </w:t>
      </w:r>
      <w:r w:rsidRPr="000913B0">
        <w:rPr>
          <w:color w:val="000000" w:themeColor="text1"/>
          <w:sz w:val="20"/>
          <w:szCs w:val="20"/>
        </w:rPr>
        <w:t>East</w:t>
      </w:r>
      <w:r w:rsidR="003D74F6" w:rsidRPr="000913B0">
        <w:rPr>
          <w:color w:val="000000" w:themeColor="text1"/>
          <w:sz w:val="20"/>
          <w:szCs w:val="20"/>
        </w:rPr>
        <w:t xml:space="preserve"> and </w:t>
      </w:r>
      <w:r w:rsidRPr="000913B0">
        <w:rPr>
          <w:color w:val="000000" w:themeColor="text1"/>
          <w:sz w:val="20"/>
          <w:szCs w:val="20"/>
        </w:rPr>
        <w:t>South</w:t>
      </w:r>
      <w:r w:rsidR="003D74F6" w:rsidRPr="000913B0">
        <w:rPr>
          <w:color w:val="000000" w:themeColor="text1"/>
          <w:sz w:val="20"/>
          <w:szCs w:val="20"/>
        </w:rPr>
        <w:t xml:space="preserve"> toward</w:t>
      </w:r>
      <w:r w:rsidR="006A7F8E" w:rsidRPr="000913B0">
        <w:rPr>
          <w:color w:val="000000" w:themeColor="text1"/>
          <w:sz w:val="20"/>
          <w:szCs w:val="20"/>
        </w:rPr>
        <w:t xml:space="preserve"> Nibley Elementary.  </w:t>
      </w:r>
      <w:r w:rsidR="00652B4C" w:rsidRPr="000913B0">
        <w:rPr>
          <w:color w:val="000000" w:themeColor="text1"/>
          <w:sz w:val="20"/>
          <w:szCs w:val="20"/>
        </w:rPr>
        <w:t xml:space="preserve">Cross Gibbons Lane at the crosswalk </w:t>
      </w:r>
      <w:r w:rsidR="00CB3217">
        <w:rPr>
          <w:color w:val="000000" w:themeColor="text1"/>
          <w:sz w:val="20"/>
          <w:szCs w:val="20"/>
        </w:rPr>
        <w:t xml:space="preserve">with a crossing guard </w:t>
      </w:r>
      <w:r w:rsidR="00652B4C" w:rsidRPr="000913B0">
        <w:rPr>
          <w:color w:val="000000" w:themeColor="text1"/>
          <w:sz w:val="20"/>
          <w:szCs w:val="20"/>
        </w:rPr>
        <w:t>and proceed West to Nibley Elementary</w:t>
      </w:r>
    </w:p>
    <w:p w:rsidR="0060235C" w:rsidRPr="000913B0" w:rsidRDefault="0060235C" w:rsidP="0060235C">
      <w:pPr>
        <w:widowControl w:val="0"/>
        <w:rPr>
          <w:color w:val="000000" w:themeColor="text1"/>
          <w:sz w:val="20"/>
          <w:szCs w:val="20"/>
        </w:rPr>
      </w:pPr>
      <w:r w:rsidRPr="000913B0">
        <w:rPr>
          <w:color w:val="000000" w:themeColor="text1"/>
          <w:sz w:val="20"/>
          <w:szCs w:val="20"/>
        </w:rPr>
        <w:t>---------------------------------------------------------------</w:t>
      </w:r>
    </w:p>
    <w:p w:rsidR="003D74F6" w:rsidRPr="000913B0" w:rsidRDefault="00AD26DB" w:rsidP="0054570A">
      <w:pPr>
        <w:rPr>
          <w:color w:val="000000" w:themeColor="text1"/>
          <w:sz w:val="20"/>
          <w:szCs w:val="20"/>
          <w:u w:val="single"/>
        </w:rPr>
      </w:pPr>
      <w:r w:rsidRPr="000913B0">
        <w:rPr>
          <w:color w:val="000000" w:themeColor="text1"/>
          <w:sz w:val="20"/>
          <w:szCs w:val="20"/>
        </w:rPr>
        <w:t>North</w:t>
      </w:r>
      <w:r w:rsidR="0054570A" w:rsidRPr="000913B0">
        <w:rPr>
          <w:color w:val="000000" w:themeColor="text1"/>
          <w:sz w:val="20"/>
          <w:szCs w:val="20"/>
        </w:rPr>
        <w:t xml:space="preserve"> </w:t>
      </w:r>
      <w:r w:rsidR="003D74F6" w:rsidRPr="000913B0">
        <w:rPr>
          <w:color w:val="000000" w:themeColor="text1"/>
          <w:sz w:val="20"/>
          <w:szCs w:val="20"/>
        </w:rPr>
        <w:t>side of Gibbons Lane</w:t>
      </w:r>
      <w:r w:rsidR="0054570A" w:rsidRPr="000913B0">
        <w:rPr>
          <w:color w:val="000000" w:themeColor="text1"/>
          <w:sz w:val="20"/>
          <w:szCs w:val="20"/>
        </w:rPr>
        <w:t xml:space="preserve"> (2475 S.)</w:t>
      </w:r>
      <w:r w:rsidR="003D74F6" w:rsidRPr="000913B0">
        <w:rPr>
          <w:color w:val="000000" w:themeColor="text1"/>
          <w:sz w:val="20"/>
          <w:szCs w:val="20"/>
        </w:rPr>
        <w:t xml:space="preserve"> proceed </w:t>
      </w:r>
      <w:r w:rsidRPr="000913B0">
        <w:rPr>
          <w:color w:val="000000" w:themeColor="text1"/>
          <w:sz w:val="20"/>
          <w:szCs w:val="20"/>
        </w:rPr>
        <w:t>East</w:t>
      </w:r>
      <w:r w:rsidR="003D74F6" w:rsidRPr="000913B0">
        <w:rPr>
          <w:color w:val="000000" w:themeColor="text1"/>
          <w:sz w:val="20"/>
          <w:szCs w:val="20"/>
        </w:rPr>
        <w:t xml:space="preserve"> and </w:t>
      </w:r>
      <w:r w:rsidRPr="000913B0">
        <w:rPr>
          <w:color w:val="000000" w:themeColor="text1"/>
          <w:sz w:val="20"/>
          <w:szCs w:val="20"/>
        </w:rPr>
        <w:t>South</w:t>
      </w:r>
      <w:r w:rsidR="003D74F6" w:rsidRPr="000913B0">
        <w:rPr>
          <w:color w:val="000000" w:themeColor="text1"/>
          <w:sz w:val="20"/>
          <w:szCs w:val="20"/>
        </w:rPr>
        <w:t xml:space="preserve"> until reaching the crosswalk in f</w:t>
      </w:r>
      <w:r w:rsidR="0054570A" w:rsidRPr="000913B0">
        <w:rPr>
          <w:color w:val="000000" w:themeColor="text1"/>
          <w:sz w:val="20"/>
          <w:szCs w:val="20"/>
        </w:rPr>
        <w:t xml:space="preserve">ront of the school.  </w:t>
      </w:r>
      <w:r w:rsidR="0054570A" w:rsidRPr="000913B0">
        <w:rPr>
          <w:color w:val="000000" w:themeColor="text1"/>
          <w:sz w:val="18"/>
          <w:szCs w:val="20"/>
        </w:rPr>
        <w:t>C</w:t>
      </w:r>
      <w:r w:rsidR="003D74F6" w:rsidRPr="000913B0">
        <w:rPr>
          <w:color w:val="000000" w:themeColor="text1"/>
          <w:sz w:val="18"/>
          <w:szCs w:val="20"/>
        </w:rPr>
        <w:t xml:space="preserve">ross Gibbons Lane at </w:t>
      </w:r>
      <w:r w:rsidR="0054570A" w:rsidRPr="000913B0">
        <w:rPr>
          <w:color w:val="000000" w:themeColor="text1"/>
          <w:sz w:val="18"/>
          <w:szCs w:val="20"/>
        </w:rPr>
        <w:t xml:space="preserve">the crosswalk </w:t>
      </w:r>
      <w:r w:rsidR="00CB3217">
        <w:rPr>
          <w:color w:val="000000" w:themeColor="text1"/>
          <w:sz w:val="18"/>
          <w:szCs w:val="20"/>
        </w:rPr>
        <w:t xml:space="preserve">with a crossing guard </w:t>
      </w:r>
      <w:r w:rsidR="0054570A" w:rsidRPr="000913B0">
        <w:rPr>
          <w:color w:val="000000" w:themeColor="text1"/>
          <w:sz w:val="18"/>
          <w:szCs w:val="20"/>
        </w:rPr>
        <w:t xml:space="preserve">and proceed </w:t>
      </w:r>
      <w:r w:rsidRPr="000913B0">
        <w:rPr>
          <w:color w:val="000000" w:themeColor="text1"/>
          <w:sz w:val="18"/>
          <w:szCs w:val="20"/>
        </w:rPr>
        <w:t>West</w:t>
      </w:r>
      <w:r w:rsidR="0054570A" w:rsidRPr="000913B0">
        <w:rPr>
          <w:color w:val="000000" w:themeColor="text1"/>
          <w:sz w:val="18"/>
          <w:szCs w:val="20"/>
        </w:rPr>
        <w:t xml:space="preserve"> to</w:t>
      </w:r>
      <w:r w:rsidR="003D74F6" w:rsidRPr="000913B0">
        <w:rPr>
          <w:color w:val="000000" w:themeColor="text1"/>
          <w:sz w:val="18"/>
          <w:szCs w:val="20"/>
        </w:rPr>
        <w:t xml:space="preserve"> Nibley Elementary.</w:t>
      </w:r>
    </w:p>
    <w:p w:rsidR="0060235C" w:rsidRPr="000913B0" w:rsidRDefault="0060235C" w:rsidP="0060235C">
      <w:pPr>
        <w:widowControl w:val="0"/>
        <w:rPr>
          <w:color w:val="000000" w:themeColor="text1"/>
          <w:sz w:val="20"/>
          <w:szCs w:val="20"/>
        </w:rPr>
      </w:pPr>
      <w:r w:rsidRPr="000913B0">
        <w:rPr>
          <w:color w:val="000000" w:themeColor="text1"/>
          <w:sz w:val="20"/>
          <w:szCs w:val="20"/>
        </w:rPr>
        <w:t>---------------------------------------------------------------</w:t>
      </w:r>
    </w:p>
    <w:p w:rsidR="003D74F6" w:rsidRPr="000913B0" w:rsidRDefault="003D74F6" w:rsidP="0054570A">
      <w:pPr>
        <w:rPr>
          <w:color w:val="000000" w:themeColor="text1"/>
          <w:sz w:val="20"/>
          <w:szCs w:val="20"/>
          <w:u w:val="single"/>
        </w:rPr>
      </w:pPr>
      <w:r w:rsidRPr="000913B0">
        <w:rPr>
          <w:color w:val="000000" w:themeColor="text1"/>
          <w:sz w:val="20"/>
          <w:szCs w:val="20"/>
        </w:rPr>
        <w:t xml:space="preserve">Nibley Park and Sunrise Meadows subdivisions (defined by 800 </w:t>
      </w:r>
      <w:r w:rsidR="00AD26DB" w:rsidRPr="000913B0">
        <w:rPr>
          <w:color w:val="000000" w:themeColor="text1"/>
          <w:sz w:val="20"/>
          <w:szCs w:val="20"/>
        </w:rPr>
        <w:t>West</w:t>
      </w:r>
      <w:r w:rsidRPr="000913B0">
        <w:rPr>
          <w:color w:val="000000" w:themeColor="text1"/>
          <w:sz w:val="20"/>
          <w:szCs w:val="20"/>
        </w:rPr>
        <w:t xml:space="preserve"> on the </w:t>
      </w:r>
      <w:r w:rsidR="00AD26DB" w:rsidRPr="000913B0">
        <w:rPr>
          <w:color w:val="000000" w:themeColor="text1"/>
          <w:sz w:val="20"/>
          <w:szCs w:val="20"/>
        </w:rPr>
        <w:t>East</w:t>
      </w:r>
      <w:r w:rsidRPr="000913B0">
        <w:rPr>
          <w:color w:val="000000" w:themeColor="text1"/>
          <w:sz w:val="20"/>
          <w:szCs w:val="20"/>
        </w:rPr>
        <w:t xml:space="preserve">, 2450 </w:t>
      </w:r>
      <w:r w:rsidR="00AD26DB" w:rsidRPr="000913B0">
        <w:rPr>
          <w:color w:val="000000" w:themeColor="text1"/>
          <w:sz w:val="20"/>
          <w:szCs w:val="20"/>
        </w:rPr>
        <w:t>South</w:t>
      </w:r>
      <w:r w:rsidRPr="000913B0">
        <w:rPr>
          <w:color w:val="000000" w:themeColor="text1"/>
          <w:sz w:val="20"/>
          <w:szCs w:val="20"/>
        </w:rPr>
        <w:t xml:space="preserve"> on the </w:t>
      </w:r>
      <w:r w:rsidR="00AD26DB" w:rsidRPr="000913B0">
        <w:rPr>
          <w:color w:val="000000" w:themeColor="text1"/>
          <w:sz w:val="20"/>
          <w:szCs w:val="20"/>
        </w:rPr>
        <w:t>North</w:t>
      </w:r>
      <w:r w:rsidRPr="000913B0">
        <w:rPr>
          <w:color w:val="000000" w:themeColor="text1"/>
          <w:sz w:val="20"/>
          <w:szCs w:val="20"/>
        </w:rPr>
        <w:t xml:space="preserve">, 1200 </w:t>
      </w:r>
      <w:r w:rsidR="00AD26DB" w:rsidRPr="000913B0">
        <w:rPr>
          <w:color w:val="000000" w:themeColor="text1"/>
          <w:sz w:val="20"/>
          <w:szCs w:val="20"/>
        </w:rPr>
        <w:t>West</w:t>
      </w:r>
      <w:r w:rsidRPr="000913B0">
        <w:rPr>
          <w:color w:val="000000" w:themeColor="text1"/>
          <w:sz w:val="20"/>
          <w:szCs w:val="20"/>
        </w:rPr>
        <w:t xml:space="preserve"> on the </w:t>
      </w:r>
      <w:r w:rsidR="00AD26DB" w:rsidRPr="000913B0">
        <w:rPr>
          <w:color w:val="000000" w:themeColor="text1"/>
          <w:sz w:val="20"/>
          <w:szCs w:val="20"/>
        </w:rPr>
        <w:t>West</w:t>
      </w:r>
      <w:r w:rsidRPr="000913B0">
        <w:rPr>
          <w:color w:val="000000" w:themeColor="text1"/>
          <w:sz w:val="20"/>
          <w:szCs w:val="20"/>
        </w:rPr>
        <w:t xml:space="preserve"> and </w:t>
      </w:r>
      <w:r w:rsidR="0054570A" w:rsidRPr="000913B0">
        <w:rPr>
          <w:color w:val="000000" w:themeColor="text1"/>
          <w:sz w:val="20"/>
          <w:szCs w:val="20"/>
        </w:rPr>
        <w:t xml:space="preserve">2600 </w:t>
      </w:r>
      <w:r w:rsidR="00AD26DB" w:rsidRPr="000913B0">
        <w:rPr>
          <w:color w:val="000000" w:themeColor="text1"/>
          <w:sz w:val="20"/>
          <w:szCs w:val="20"/>
        </w:rPr>
        <w:t>South</w:t>
      </w:r>
      <w:r w:rsidR="0054570A" w:rsidRPr="000913B0">
        <w:rPr>
          <w:color w:val="000000" w:themeColor="text1"/>
          <w:sz w:val="20"/>
          <w:szCs w:val="20"/>
        </w:rPr>
        <w:t xml:space="preserve"> on the </w:t>
      </w:r>
      <w:r w:rsidR="00AD26DB" w:rsidRPr="000913B0">
        <w:rPr>
          <w:color w:val="000000" w:themeColor="text1"/>
          <w:sz w:val="20"/>
          <w:szCs w:val="20"/>
        </w:rPr>
        <w:t>South</w:t>
      </w:r>
      <w:r w:rsidR="0054570A" w:rsidRPr="000913B0">
        <w:rPr>
          <w:color w:val="000000" w:themeColor="text1"/>
          <w:sz w:val="20"/>
          <w:szCs w:val="20"/>
        </w:rPr>
        <w:t>), w</w:t>
      </w:r>
      <w:r w:rsidRPr="000913B0">
        <w:rPr>
          <w:color w:val="000000" w:themeColor="text1"/>
          <w:sz w:val="20"/>
          <w:szCs w:val="20"/>
        </w:rPr>
        <w:t xml:space="preserve">alk </w:t>
      </w:r>
      <w:r w:rsidR="00AD26DB" w:rsidRPr="000913B0">
        <w:rPr>
          <w:color w:val="000000" w:themeColor="text1"/>
          <w:sz w:val="20"/>
          <w:szCs w:val="20"/>
        </w:rPr>
        <w:t>East</w:t>
      </w:r>
      <w:r w:rsidRPr="000913B0">
        <w:rPr>
          <w:color w:val="000000" w:themeColor="text1"/>
          <w:sz w:val="20"/>
          <w:szCs w:val="20"/>
        </w:rPr>
        <w:t xml:space="preserve"> on 2450 </w:t>
      </w:r>
      <w:r w:rsidR="00AD26DB" w:rsidRPr="000913B0">
        <w:rPr>
          <w:color w:val="000000" w:themeColor="text1"/>
          <w:sz w:val="20"/>
          <w:szCs w:val="20"/>
        </w:rPr>
        <w:t>South</w:t>
      </w:r>
      <w:r w:rsidRPr="000913B0">
        <w:rPr>
          <w:color w:val="000000" w:themeColor="text1"/>
          <w:sz w:val="20"/>
          <w:szCs w:val="20"/>
        </w:rPr>
        <w:t xml:space="preserve"> until reaching 800 </w:t>
      </w:r>
      <w:r w:rsidR="00AD26DB" w:rsidRPr="000913B0">
        <w:rPr>
          <w:color w:val="000000" w:themeColor="text1"/>
          <w:sz w:val="20"/>
          <w:szCs w:val="20"/>
        </w:rPr>
        <w:t>West</w:t>
      </w:r>
      <w:r w:rsidRPr="000913B0">
        <w:rPr>
          <w:color w:val="000000" w:themeColor="text1"/>
          <w:sz w:val="20"/>
          <w:szCs w:val="20"/>
        </w:rPr>
        <w:t xml:space="preserve">.  At </w:t>
      </w:r>
      <w:r w:rsidR="0054570A" w:rsidRPr="000913B0">
        <w:rPr>
          <w:color w:val="000000" w:themeColor="text1"/>
          <w:sz w:val="20"/>
          <w:szCs w:val="20"/>
        </w:rPr>
        <w:t xml:space="preserve">800 </w:t>
      </w:r>
      <w:r w:rsidR="00AD26DB" w:rsidRPr="000913B0">
        <w:rPr>
          <w:color w:val="000000" w:themeColor="text1"/>
          <w:sz w:val="20"/>
          <w:szCs w:val="20"/>
        </w:rPr>
        <w:t>West</w:t>
      </w:r>
      <w:r w:rsidR="0054570A" w:rsidRPr="000913B0">
        <w:rPr>
          <w:color w:val="000000" w:themeColor="text1"/>
          <w:sz w:val="20"/>
          <w:szCs w:val="20"/>
        </w:rPr>
        <w:t xml:space="preserve"> and 2450 </w:t>
      </w:r>
      <w:r w:rsidR="00AD26DB" w:rsidRPr="000913B0">
        <w:rPr>
          <w:color w:val="000000" w:themeColor="text1"/>
          <w:sz w:val="20"/>
          <w:szCs w:val="20"/>
        </w:rPr>
        <w:t>South</w:t>
      </w:r>
      <w:r w:rsidR="0054570A" w:rsidRPr="000913B0">
        <w:rPr>
          <w:color w:val="000000" w:themeColor="text1"/>
          <w:sz w:val="20"/>
          <w:szCs w:val="20"/>
        </w:rPr>
        <w:t xml:space="preserve">, </w:t>
      </w:r>
      <w:r w:rsidRPr="000913B0">
        <w:rPr>
          <w:color w:val="000000" w:themeColor="text1"/>
          <w:sz w:val="20"/>
          <w:szCs w:val="20"/>
        </w:rPr>
        <w:t xml:space="preserve">cross 800 </w:t>
      </w:r>
      <w:r w:rsidR="00AD26DB" w:rsidRPr="000913B0">
        <w:rPr>
          <w:color w:val="000000" w:themeColor="text1"/>
          <w:sz w:val="20"/>
          <w:szCs w:val="20"/>
        </w:rPr>
        <w:t>West</w:t>
      </w:r>
      <w:r w:rsidR="0094213C" w:rsidRPr="000913B0">
        <w:rPr>
          <w:color w:val="000000" w:themeColor="text1"/>
          <w:sz w:val="20"/>
          <w:szCs w:val="20"/>
        </w:rPr>
        <w:t xml:space="preserve"> </w:t>
      </w:r>
      <w:r w:rsidRPr="000913B0">
        <w:rPr>
          <w:color w:val="000000" w:themeColor="text1"/>
          <w:sz w:val="20"/>
          <w:szCs w:val="20"/>
        </w:rPr>
        <w:t xml:space="preserve">and proceed </w:t>
      </w:r>
      <w:r w:rsidR="00AD26DB" w:rsidRPr="000913B0">
        <w:rPr>
          <w:color w:val="000000" w:themeColor="text1"/>
          <w:sz w:val="20"/>
          <w:szCs w:val="20"/>
        </w:rPr>
        <w:t>East</w:t>
      </w:r>
      <w:r w:rsidRPr="000913B0">
        <w:rPr>
          <w:color w:val="000000" w:themeColor="text1"/>
          <w:sz w:val="20"/>
          <w:szCs w:val="20"/>
        </w:rPr>
        <w:t xml:space="preserve"> and </w:t>
      </w:r>
      <w:r w:rsidR="00AD26DB" w:rsidRPr="000913B0">
        <w:rPr>
          <w:color w:val="000000" w:themeColor="text1"/>
          <w:sz w:val="20"/>
          <w:szCs w:val="20"/>
        </w:rPr>
        <w:t>South</w:t>
      </w:r>
      <w:r w:rsidRPr="000913B0">
        <w:rPr>
          <w:color w:val="000000" w:themeColor="text1"/>
          <w:sz w:val="20"/>
          <w:szCs w:val="20"/>
        </w:rPr>
        <w:t xml:space="preserve"> along the </w:t>
      </w:r>
      <w:r w:rsidR="00AD26DB" w:rsidRPr="000913B0">
        <w:rPr>
          <w:color w:val="000000" w:themeColor="text1"/>
          <w:sz w:val="20"/>
          <w:szCs w:val="20"/>
        </w:rPr>
        <w:t>South</w:t>
      </w:r>
      <w:r w:rsidRPr="000913B0">
        <w:rPr>
          <w:color w:val="000000" w:themeColor="text1"/>
          <w:sz w:val="20"/>
          <w:szCs w:val="20"/>
        </w:rPr>
        <w:t xml:space="preserve"> side of Gibbons Lane (2475 S.)  </w:t>
      </w:r>
      <w:r w:rsidR="00652B4C" w:rsidRPr="000913B0">
        <w:rPr>
          <w:color w:val="000000" w:themeColor="text1"/>
          <w:sz w:val="20"/>
          <w:szCs w:val="20"/>
        </w:rPr>
        <w:t>Cross Gibbons Lane at the crosswalk and proceed West to Nibley Elementary</w:t>
      </w:r>
    </w:p>
    <w:p w:rsidR="0060235C" w:rsidRPr="000913B0" w:rsidRDefault="0060235C" w:rsidP="0060235C">
      <w:pPr>
        <w:widowControl w:val="0"/>
        <w:rPr>
          <w:color w:val="000000" w:themeColor="text1"/>
          <w:sz w:val="20"/>
          <w:szCs w:val="20"/>
        </w:rPr>
      </w:pPr>
      <w:r w:rsidRPr="000913B0">
        <w:rPr>
          <w:color w:val="000000" w:themeColor="text1"/>
          <w:sz w:val="20"/>
          <w:szCs w:val="20"/>
        </w:rPr>
        <w:t>---------------------------------------------------------------</w:t>
      </w:r>
    </w:p>
    <w:p w:rsidR="003D74F6" w:rsidRPr="000913B0" w:rsidRDefault="003D74F6" w:rsidP="0060235C">
      <w:pPr>
        <w:rPr>
          <w:color w:val="000000" w:themeColor="text1"/>
          <w:sz w:val="20"/>
          <w:szCs w:val="20"/>
        </w:rPr>
      </w:pPr>
      <w:r w:rsidRPr="000913B0">
        <w:rPr>
          <w:color w:val="000000" w:themeColor="text1"/>
          <w:sz w:val="20"/>
          <w:szCs w:val="20"/>
        </w:rPr>
        <w:t xml:space="preserve">Country Cove subdivision (defined by 800 </w:t>
      </w:r>
      <w:r w:rsidR="00AD26DB" w:rsidRPr="000913B0">
        <w:rPr>
          <w:color w:val="000000" w:themeColor="text1"/>
          <w:sz w:val="20"/>
          <w:szCs w:val="20"/>
        </w:rPr>
        <w:t>West</w:t>
      </w:r>
      <w:r w:rsidRPr="000913B0">
        <w:rPr>
          <w:color w:val="000000" w:themeColor="text1"/>
          <w:sz w:val="20"/>
          <w:szCs w:val="20"/>
        </w:rPr>
        <w:t xml:space="preserve"> on the </w:t>
      </w:r>
      <w:r w:rsidR="00AD26DB" w:rsidRPr="000913B0">
        <w:rPr>
          <w:color w:val="000000" w:themeColor="text1"/>
          <w:sz w:val="20"/>
          <w:szCs w:val="20"/>
        </w:rPr>
        <w:t>East</w:t>
      </w:r>
      <w:r w:rsidRPr="000913B0">
        <w:rPr>
          <w:color w:val="000000" w:themeColor="text1"/>
          <w:sz w:val="20"/>
          <w:szCs w:val="20"/>
        </w:rPr>
        <w:t xml:space="preserve">, 2500 </w:t>
      </w:r>
      <w:r w:rsidR="00AD26DB" w:rsidRPr="000913B0">
        <w:rPr>
          <w:color w:val="000000" w:themeColor="text1"/>
          <w:sz w:val="20"/>
          <w:szCs w:val="20"/>
        </w:rPr>
        <w:t>South</w:t>
      </w:r>
      <w:r w:rsidRPr="000913B0">
        <w:rPr>
          <w:color w:val="000000" w:themeColor="text1"/>
          <w:sz w:val="20"/>
          <w:szCs w:val="20"/>
        </w:rPr>
        <w:t xml:space="preserve"> on the </w:t>
      </w:r>
      <w:r w:rsidR="00AD26DB" w:rsidRPr="000913B0">
        <w:rPr>
          <w:color w:val="000000" w:themeColor="text1"/>
          <w:sz w:val="20"/>
          <w:szCs w:val="20"/>
        </w:rPr>
        <w:t>North</w:t>
      </w:r>
      <w:r w:rsidRPr="000913B0">
        <w:rPr>
          <w:color w:val="000000" w:themeColor="text1"/>
          <w:sz w:val="20"/>
          <w:szCs w:val="20"/>
        </w:rPr>
        <w:t xml:space="preserve">, 1000 </w:t>
      </w:r>
      <w:r w:rsidR="00AD26DB" w:rsidRPr="000913B0">
        <w:rPr>
          <w:color w:val="000000" w:themeColor="text1"/>
          <w:sz w:val="20"/>
          <w:szCs w:val="20"/>
        </w:rPr>
        <w:t>West</w:t>
      </w:r>
      <w:r w:rsidRPr="000913B0">
        <w:rPr>
          <w:color w:val="000000" w:themeColor="text1"/>
          <w:sz w:val="20"/>
          <w:szCs w:val="20"/>
        </w:rPr>
        <w:t xml:space="preserve"> on the </w:t>
      </w:r>
      <w:r w:rsidR="00AD26DB" w:rsidRPr="000913B0">
        <w:rPr>
          <w:color w:val="000000" w:themeColor="text1"/>
          <w:sz w:val="20"/>
          <w:szCs w:val="20"/>
        </w:rPr>
        <w:t>West</w:t>
      </w:r>
      <w:r w:rsidRPr="000913B0">
        <w:rPr>
          <w:color w:val="000000" w:themeColor="text1"/>
          <w:sz w:val="20"/>
          <w:szCs w:val="20"/>
        </w:rPr>
        <w:t xml:space="preserve"> an</w:t>
      </w:r>
      <w:r w:rsidR="0060235C" w:rsidRPr="000913B0">
        <w:rPr>
          <w:color w:val="000000" w:themeColor="text1"/>
          <w:sz w:val="20"/>
          <w:szCs w:val="20"/>
        </w:rPr>
        <w:t xml:space="preserve">d 2600 </w:t>
      </w:r>
      <w:r w:rsidR="00AD26DB" w:rsidRPr="000913B0">
        <w:rPr>
          <w:color w:val="000000" w:themeColor="text1"/>
          <w:sz w:val="20"/>
          <w:szCs w:val="20"/>
        </w:rPr>
        <w:t>South</w:t>
      </w:r>
      <w:r w:rsidR="0060235C" w:rsidRPr="000913B0">
        <w:rPr>
          <w:color w:val="000000" w:themeColor="text1"/>
          <w:sz w:val="20"/>
          <w:szCs w:val="20"/>
        </w:rPr>
        <w:t xml:space="preserve"> on the </w:t>
      </w:r>
      <w:r w:rsidR="00AD26DB" w:rsidRPr="000913B0">
        <w:rPr>
          <w:color w:val="000000" w:themeColor="text1"/>
          <w:sz w:val="20"/>
          <w:szCs w:val="20"/>
        </w:rPr>
        <w:t>South</w:t>
      </w:r>
      <w:r w:rsidR="0060235C" w:rsidRPr="000913B0">
        <w:rPr>
          <w:color w:val="000000" w:themeColor="text1"/>
          <w:sz w:val="20"/>
          <w:szCs w:val="20"/>
        </w:rPr>
        <w:t xml:space="preserve">), </w:t>
      </w:r>
      <w:r w:rsidRPr="000913B0">
        <w:rPr>
          <w:color w:val="000000" w:themeColor="text1"/>
          <w:sz w:val="20"/>
          <w:szCs w:val="20"/>
        </w:rPr>
        <w:t xml:space="preserve"> proceed </w:t>
      </w:r>
      <w:r w:rsidR="00AD26DB" w:rsidRPr="000913B0">
        <w:rPr>
          <w:color w:val="000000" w:themeColor="text1"/>
          <w:sz w:val="20"/>
          <w:szCs w:val="20"/>
        </w:rPr>
        <w:t>East</w:t>
      </w:r>
      <w:r w:rsidRPr="000913B0">
        <w:rPr>
          <w:color w:val="000000" w:themeColor="text1"/>
          <w:sz w:val="20"/>
          <w:szCs w:val="20"/>
        </w:rPr>
        <w:t xml:space="preserve"> on 2550 </w:t>
      </w:r>
      <w:r w:rsidR="00AD26DB" w:rsidRPr="000913B0">
        <w:rPr>
          <w:color w:val="000000" w:themeColor="text1"/>
          <w:sz w:val="20"/>
          <w:szCs w:val="20"/>
        </w:rPr>
        <w:t>South</w:t>
      </w:r>
      <w:r w:rsidRPr="000913B0">
        <w:rPr>
          <w:color w:val="000000" w:themeColor="text1"/>
          <w:sz w:val="20"/>
          <w:szCs w:val="20"/>
        </w:rPr>
        <w:t xml:space="preserve"> until reaching 800</w:t>
      </w:r>
      <w:r w:rsidR="0060235C" w:rsidRPr="000913B0">
        <w:rPr>
          <w:color w:val="000000" w:themeColor="text1"/>
          <w:sz w:val="20"/>
          <w:szCs w:val="20"/>
        </w:rPr>
        <w:t xml:space="preserve"> </w:t>
      </w:r>
      <w:r w:rsidR="00AD26DB" w:rsidRPr="000913B0">
        <w:rPr>
          <w:color w:val="000000" w:themeColor="text1"/>
          <w:sz w:val="20"/>
          <w:szCs w:val="20"/>
        </w:rPr>
        <w:t>West</w:t>
      </w:r>
      <w:r w:rsidR="0060235C" w:rsidRPr="000913B0">
        <w:rPr>
          <w:color w:val="000000" w:themeColor="text1"/>
          <w:sz w:val="20"/>
          <w:szCs w:val="20"/>
        </w:rPr>
        <w:t>.  P</w:t>
      </w:r>
      <w:r w:rsidRPr="000913B0">
        <w:rPr>
          <w:color w:val="000000" w:themeColor="text1"/>
          <w:sz w:val="20"/>
          <w:szCs w:val="20"/>
        </w:rPr>
        <w:t xml:space="preserve">roceed </w:t>
      </w:r>
      <w:r w:rsidR="00AD26DB" w:rsidRPr="000913B0">
        <w:rPr>
          <w:color w:val="000000" w:themeColor="text1"/>
          <w:sz w:val="20"/>
          <w:szCs w:val="20"/>
        </w:rPr>
        <w:t>South</w:t>
      </w:r>
      <w:r w:rsidRPr="000913B0">
        <w:rPr>
          <w:color w:val="000000" w:themeColor="text1"/>
          <w:sz w:val="20"/>
          <w:szCs w:val="20"/>
        </w:rPr>
        <w:t xml:space="preserve"> to the intersection of 800 </w:t>
      </w:r>
      <w:r w:rsidR="00AD26DB" w:rsidRPr="000913B0">
        <w:rPr>
          <w:color w:val="000000" w:themeColor="text1"/>
          <w:sz w:val="20"/>
          <w:szCs w:val="20"/>
        </w:rPr>
        <w:t>West</w:t>
      </w:r>
      <w:r w:rsidRPr="000913B0">
        <w:rPr>
          <w:color w:val="000000" w:themeColor="text1"/>
          <w:sz w:val="20"/>
          <w:szCs w:val="20"/>
        </w:rPr>
        <w:t xml:space="preserve"> and 2600 </w:t>
      </w:r>
      <w:r w:rsidR="00AD26DB" w:rsidRPr="000913B0">
        <w:rPr>
          <w:color w:val="000000" w:themeColor="text1"/>
          <w:sz w:val="20"/>
          <w:szCs w:val="20"/>
        </w:rPr>
        <w:t>South</w:t>
      </w:r>
      <w:r w:rsidRPr="000913B0">
        <w:rPr>
          <w:color w:val="000000" w:themeColor="text1"/>
          <w:sz w:val="20"/>
          <w:szCs w:val="20"/>
        </w:rPr>
        <w:t xml:space="preserve">.  Students will cross 800 </w:t>
      </w:r>
      <w:r w:rsidR="00AD26DB" w:rsidRPr="000913B0">
        <w:rPr>
          <w:color w:val="000000" w:themeColor="text1"/>
          <w:sz w:val="20"/>
          <w:szCs w:val="20"/>
        </w:rPr>
        <w:t>West</w:t>
      </w:r>
      <w:r w:rsidRPr="000913B0">
        <w:rPr>
          <w:color w:val="000000" w:themeColor="text1"/>
          <w:sz w:val="20"/>
          <w:szCs w:val="20"/>
        </w:rPr>
        <w:t xml:space="preserve"> with the crossing guard and continue </w:t>
      </w:r>
      <w:r w:rsidR="00AD26DB" w:rsidRPr="000913B0">
        <w:rPr>
          <w:color w:val="000000" w:themeColor="text1"/>
          <w:sz w:val="20"/>
          <w:szCs w:val="20"/>
        </w:rPr>
        <w:t>East</w:t>
      </w:r>
      <w:r w:rsidR="00144FB5" w:rsidRPr="000913B0">
        <w:rPr>
          <w:color w:val="000000" w:themeColor="text1"/>
          <w:sz w:val="20"/>
          <w:szCs w:val="20"/>
        </w:rPr>
        <w:t xml:space="preserve"> on 2600 </w:t>
      </w:r>
      <w:r w:rsidR="00AD26DB" w:rsidRPr="000913B0">
        <w:rPr>
          <w:color w:val="000000" w:themeColor="text1"/>
          <w:sz w:val="20"/>
          <w:szCs w:val="20"/>
        </w:rPr>
        <w:t>South</w:t>
      </w:r>
      <w:r w:rsidR="00144FB5" w:rsidRPr="000913B0">
        <w:rPr>
          <w:color w:val="000000" w:themeColor="text1"/>
          <w:sz w:val="20"/>
          <w:szCs w:val="20"/>
        </w:rPr>
        <w:t xml:space="preserve"> to</w:t>
      </w:r>
      <w:r w:rsidRPr="000913B0">
        <w:rPr>
          <w:color w:val="000000" w:themeColor="text1"/>
          <w:sz w:val="20"/>
          <w:szCs w:val="20"/>
        </w:rPr>
        <w:t xml:space="preserve"> Nibley Elementary.</w:t>
      </w:r>
    </w:p>
    <w:p w:rsidR="0060235C" w:rsidRPr="000913B0" w:rsidRDefault="0060235C" w:rsidP="0060235C">
      <w:pPr>
        <w:widowControl w:val="0"/>
        <w:rPr>
          <w:color w:val="000000" w:themeColor="text1"/>
          <w:sz w:val="20"/>
          <w:szCs w:val="20"/>
        </w:rPr>
      </w:pPr>
      <w:r w:rsidRPr="000913B0">
        <w:rPr>
          <w:color w:val="000000" w:themeColor="text1"/>
          <w:sz w:val="20"/>
          <w:szCs w:val="20"/>
        </w:rPr>
        <w:t>---------------------------------------------------------------</w:t>
      </w:r>
    </w:p>
    <w:p w:rsidR="003D74F6" w:rsidRPr="000913B0" w:rsidRDefault="00AD26DB" w:rsidP="0060235C">
      <w:pPr>
        <w:rPr>
          <w:color w:val="000000" w:themeColor="text1"/>
          <w:sz w:val="20"/>
          <w:szCs w:val="20"/>
        </w:rPr>
      </w:pPr>
      <w:r w:rsidRPr="000913B0">
        <w:rPr>
          <w:color w:val="000000" w:themeColor="text1"/>
          <w:sz w:val="20"/>
          <w:szCs w:val="20"/>
        </w:rPr>
        <w:t>North</w:t>
      </w:r>
      <w:r w:rsidR="0060235C" w:rsidRPr="000913B0">
        <w:rPr>
          <w:color w:val="000000" w:themeColor="text1"/>
          <w:sz w:val="20"/>
          <w:szCs w:val="20"/>
        </w:rPr>
        <w:t xml:space="preserve"> </w:t>
      </w:r>
      <w:r w:rsidR="003D74F6" w:rsidRPr="000913B0">
        <w:rPr>
          <w:color w:val="000000" w:themeColor="text1"/>
          <w:sz w:val="20"/>
          <w:szCs w:val="20"/>
        </w:rPr>
        <w:t xml:space="preserve">side of 2600 </w:t>
      </w:r>
      <w:r w:rsidRPr="000913B0">
        <w:rPr>
          <w:color w:val="000000" w:themeColor="text1"/>
          <w:sz w:val="20"/>
          <w:szCs w:val="20"/>
        </w:rPr>
        <w:t>South</w:t>
      </w:r>
      <w:r w:rsidR="003D74F6" w:rsidRPr="000913B0">
        <w:rPr>
          <w:color w:val="000000" w:themeColor="text1"/>
          <w:sz w:val="20"/>
          <w:szCs w:val="20"/>
        </w:rPr>
        <w:t xml:space="preserve">, </w:t>
      </w:r>
      <w:r w:rsidRPr="000913B0">
        <w:rPr>
          <w:color w:val="000000" w:themeColor="text1"/>
          <w:sz w:val="20"/>
          <w:szCs w:val="20"/>
        </w:rPr>
        <w:t>East</w:t>
      </w:r>
      <w:r w:rsidR="003D74F6" w:rsidRPr="000913B0">
        <w:rPr>
          <w:color w:val="000000" w:themeColor="text1"/>
          <w:sz w:val="20"/>
          <w:szCs w:val="20"/>
        </w:rPr>
        <w:t xml:space="preserve"> of Gibbons Lane (2475 S.) will proceed </w:t>
      </w:r>
      <w:r w:rsidRPr="000913B0">
        <w:rPr>
          <w:color w:val="000000" w:themeColor="text1"/>
          <w:sz w:val="20"/>
          <w:szCs w:val="20"/>
        </w:rPr>
        <w:t>West</w:t>
      </w:r>
      <w:r w:rsidR="003D74F6" w:rsidRPr="000913B0">
        <w:rPr>
          <w:color w:val="000000" w:themeColor="text1"/>
          <w:sz w:val="20"/>
          <w:szCs w:val="20"/>
        </w:rPr>
        <w:t xml:space="preserve"> on 2600 </w:t>
      </w:r>
      <w:r w:rsidRPr="000913B0">
        <w:rPr>
          <w:color w:val="000000" w:themeColor="text1"/>
          <w:sz w:val="20"/>
          <w:szCs w:val="20"/>
        </w:rPr>
        <w:t>South</w:t>
      </w:r>
      <w:r w:rsidR="003D74F6" w:rsidRPr="000913B0">
        <w:rPr>
          <w:color w:val="000000" w:themeColor="text1"/>
          <w:sz w:val="20"/>
          <w:szCs w:val="20"/>
        </w:rPr>
        <w:t xml:space="preserve"> </w:t>
      </w:r>
      <w:r w:rsidR="0094213C" w:rsidRPr="000913B0">
        <w:rPr>
          <w:color w:val="000000" w:themeColor="text1"/>
          <w:sz w:val="20"/>
          <w:szCs w:val="20"/>
        </w:rPr>
        <w:t xml:space="preserve">(crossing the RR </w:t>
      </w:r>
      <w:r w:rsidR="0094213C" w:rsidRPr="000913B0">
        <w:rPr>
          <w:color w:val="000000" w:themeColor="text1"/>
          <w:sz w:val="20"/>
          <w:szCs w:val="20"/>
        </w:rPr>
        <w:lastRenderedPageBreak/>
        <w:t xml:space="preserve">tracks) </w:t>
      </w:r>
      <w:r w:rsidR="003D74F6" w:rsidRPr="000913B0">
        <w:rPr>
          <w:color w:val="000000" w:themeColor="text1"/>
          <w:sz w:val="20"/>
          <w:szCs w:val="20"/>
        </w:rPr>
        <w:t>until reaching Gibbons Lane</w:t>
      </w:r>
      <w:r w:rsidR="00144FB5" w:rsidRPr="000913B0">
        <w:rPr>
          <w:color w:val="000000" w:themeColor="text1"/>
          <w:sz w:val="20"/>
          <w:szCs w:val="20"/>
        </w:rPr>
        <w:t>.  T</w:t>
      </w:r>
      <w:r w:rsidR="003D74F6" w:rsidRPr="000913B0">
        <w:rPr>
          <w:color w:val="000000" w:themeColor="text1"/>
          <w:sz w:val="20"/>
          <w:szCs w:val="20"/>
        </w:rPr>
        <w:t xml:space="preserve">urn </w:t>
      </w:r>
      <w:r w:rsidRPr="000913B0">
        <w:rPr>
          <w:color w:val="000000" w:themeColor="text1"/>
          <w:sz w:val="20"/>
          <w:szCs w:val="20"/>
        </w:rPr>
        <w:t>North</w:t>
      </w:r>
      <w:r w:rsidR="003D74F6" w:rsidRPr="000913B0">
        <w:rPr>
          <w:color w:val="000000" w:themeColor="text1"/>
          <w:sz w:val="20"/>
          <w:szCs w:val="20"/>
        </w:rPr>
        <w:t xml:space="preserve"> and proceed along Gibbons Lane until reaching the crosswalk in front of Nibley Elementary.  Students will cross Gibbons Lane at the crosswalk</w:t>
      </w:r>
      <w:r w:rsidR="00144FB5" w:rsidRPr="000913B0">
        <w:rPr>
          <w:color w:val="000000" w:themeColor="text1"/>
          <w:sz w:val="20"/>
          <w:szCs w:val="20"/>
        </w:rPr>
        <w:t xml:space="preserve"> and proceed </w:t>
      </w:r>
      <w:r w:rsidRPr="000913B0">
        <w:rPr>
          <w:color w:val="000000" w:themeColor="text1"/>
          <w:sz w:val="20"/>
          <w:szCs w:val="20"/>
        </w:rPr>
        <w:t>West</w:t>
      </w:r>
      <w:r w:rsidR="00144FB5" w:rsidRPr="000913B0">
        <w:rPr>
          <w:color w:val="000000" w:themeColor="text1"/>
          <w:sz w:val="20"/>
          <w:szCs w:val="20"/>
        </w:rPr>
        <w:t xml:space="preserve"> to</w:t>
      </w:r>
      <w:r w:rsidR="003D74F6" w:rsidRPr="000913B0">
        <w:rPr>
          <w:color w:val="000000" w:themeColor="text1"/>
          <w:sz w:val="20"/>
          <w:szCs w:val="20"/>
        </w:rPr>
        <w:t xml:space="preserve"> Nibley Elementary. </w:t>
      </w:r>
    </w:p>
    <w:p w:rsidR="00AC64C2" w:rsidRPr="000913B0" w:rsidRDefault="00AC64C2" w:rsidP="00E401A6">
      <w:pPr>
        <w:widowControl w:val="0"/>
        <w:rPr>
          <w:color w:val="000000" w:themeColor="text1"/>
        </w:rPr>
      </w:pPr>
    </w:p>
    <w:p w:rsidR="009513B9" w:rsidRPr="000913B0" w:rsidRDefault="009513B9" w:rsidP="00E401A6">
      <w:pPr>
        <w:widowControl w:val="0"/>
        <w:rPr>
          <w:color w:val="000000" w:themeColor="text1"/>
          <w:sz w:val="28"/>
          <w:szCs w:val="28"/>
          <w:u w:val="single"/>
        </w:rPr>
      </w:pPr>
      <w:r w:rsidRPr="000913B0">
        <w:rPr>
          <w:color w:val="000000" w:themeColor="text1"/>
          <w:sz w:val="28"/>
          <w:szCs w:val="28"/>
          <w:u w:val="single"/>
        </w:rPr>
        <w:t xml:space="preserve">Please keep yourself and others safe!  Students will be asked to: </w:t>
      </w:r>
    </w:p>
    <w:p w:rsidR="009513B9" w:rsidRPr="000913B0" w:rsidRDefault="009513B9" w:rsidP="00E401A6">
      <w:pPr>
        <w:widowControl w:val="0"/>
        <w:rPr>
          <w:color w:val="000000" w:themeColor="text1"/>
        </w:rPr>
      </w:pPr>
    </w:p>
    <w:p w:rsidR="009513B9" w:rsidRPr="000913B0" w:rsidRDefault="009513B9" w:rsidP="00557537">
      <w:pPr>
        <w:widowControl w:val="0"/>
        <w:rPr>
          <w:color w:val="000000" w:themeColor="text1"/>
          <w:sz w:val="22"/>
        </w:rPr>
      </w:pPr>
      <w:r w:rsidRPr="000913B0">
        <w:rPr>
          <w:color w:val="000000" w:themeColor="text1"/>
          <w:sz w:val="22"/>
        </w:rPr>
        <w:t xml:space="preserve">Use crosswalks to cross the street.  Jay-walking is </w:t>
      </w:r>
      <w:r w:rsidRPr="000913B0">
        <w:rPr>
          <w:color w:val="000000" w:themeColor="text1"/>
          <w:szCs w:val="28"/>
        </w:rPr>
        <w:t>against the law</w:t>
      </w:r>
      <w:r w:rsidRPr="000913B0">
        <w:rPr>
          <w:color w:val="000000" w:themeColor="text1"/>
          <w:sz w:val="22"/>
        </w:rPr>
        <w:t xml:space="preserve"> and </w:t>
      </w:r>
      <w:r w:rsidR="00AD26DB" w:rsidRPr="000913B0">
        <w:rPr>
          <w:color w:val="000000" w:themeColor="text1"/>
          <w:sz w:val="22"/>
        </w:rPr>
        <w:t xml:space="preserve">is </w:t>
      </w:r>
      <w:r w:rsidRPr="000913B0">
        <w:rPr>
          <w:color w:val="000000" w:themeColor="text1"/>
          <w:szCs w:val="28"/>
        </w:rPr>
        <w:t>unsafe</w:t>
      </w:r>
      <w:r w:rsidRPr="000913B0">
        <w:rPr>
          <w:color w:val="000000" w:themeColor="text1"/>
          <w:sz w:val="22"/>
        </w:rPr>
        <w:t xml:space="preserve">. </w:t>
      </w:r>
      <w:r w:rsidR="0094213C" w:rsidRPr="000913B0">
        <w:rPr>
          <w:color w:val="000000" w:themeColor="text1"/>
          <w:sz w:val="22"/>
        </w:rPr>
        <w:t xml:space="preserve">Do not cross the street in front of the school without using the crosswalk.  </w:t>
      </w:r>
    </w:p>
    <w:p w:rsidR="009513B9" w:rsidRPr="000913B0" w:rsidRDefault="009513B9" w:rsidP="00557537">
      <w:pPr>
        <w:widowControl w:val="0"/>
        <w:rPr>
          <w:color w:val="000000" w:themeColor="text1"/>
          <w:sz w:val="16"/>
          <w:szCs w:val="16"/>
        </w:rPr>
      </w:pPr>
    </w:p>
    <w:p w:rsidR="009513B9" w:rsidRPr="000913B0" w:rsidRDefault="009513B9" w:rsidP="00557537">
      <w:pPr>
        <w:widowControl w:val="0"/>
        <w:rPr>
          <w:color w:val="000000" w:themeColor="text1"/>
        </w:rPr>
      </w:pPr>
      <w:r w:rsidRPr="000913B0">
        <w:rPr>
          <w:color w:val="000000" w:themeColor="text1"/>
        </w:rPr>
        <w:t>Walk your bikes, scooters, and skateboards on the school grounds.  Remove roller blades</w:t>
      </w:r>
      <w:r w:rsidR="0094213C" w:rsidRPr="000913B0">
        <w:rPr>
          <w:color w:val="000000" w:themeColor="text1"/>
        </w:rPr>
        <w:t xml:space="preserve"> starting</w:t>
      </w:r>
      <w:r w:rsidRPr="000913B0">
        <w:rPr>
          <w:color w:val="000000" w:themeColor="text1"/>
        </w:rPr>
        <w:t xml:space="preserve"> at the edge of the school grounds.  </w:t>
      </w:r>
      <w:r w:rsidR="00557537" w:rsidRPr="000913B0">
        <w:rPr>
          <w:color w:val="000000" w:themeColor="text1"/>
        </w:rPr>
        <w:t>Park all bik</w:t>
      </w:r>
      <w:r w:rsidR="0094213C" w:rsidRPr="000913B0">
        <w:rPr>
          <w:color w:val="000000" w:themeColor="text1"/>
        </w:rPr>
        <w:t>es, scooters, etc in the South bike r</w:t>
      </w:r>
      <w:r w:rsidR="00557537" w:rsidRPr="000913B0">
        <w:rPr>
          <w:color w:val="000000" w:themeColor="text1"/>
        </w:rPr>
        <w:t>acks and WALK to classes.</w:t>
      </w:r>
      <w:r w:rsidR="004E6CD3" w:rsidRPr="000913B0">
        <w:rPr>
          <w:color w:val="000000" w:themeColor="text1"/>
        </w:rPr>
        <w:t xml:space="preserve">  </w:t>
      </w:r>
      <w:r w:rsidR="0094213C" w:rsidRPr="000913B0">
        <w:rPr>
          <w:color w:val="000000" w:themeColor="text1"/>
        </w:rPr>
        <w:t>There are a few places to park bikes on the North side of the school and students are welcome to use them.</w:t>
      </w:r>
    </w:p>
    <w:p w:rsidR="009513B9" w:rsidRPr="000913B0" w:rsidRDefault="009513B9" w:rsidP="00557537">
      <w:pPr>
        <w:widowControl w:val="0"/>
        <w:rPr>
          <w:color w:val="000000" w:themeColor="text1"/>
          <w:sz w:val="16"/>
          <w:szCs w:val="16"/>
        </w:rPr>
      </w:pPr>
    </w:p>
    <w:p w:rsidR="009513B9" w:rsidRPr="000913B0" w:rsidRDefault="009513B9" w:rsidP="00557537">
      <w:pPr>
        <w:widowControl w:val="0"/>
        <w:rPr>
          <w:color w:val="000000" w:themeColor="text1"/>
        </w:rPr>
      </w:pPr>
      <w:r w:rsidRPr="000913B0">
        <w:rPr>
          <w:color w:val="000000" w:themeColor="text1"/>
        </w:rPr>
        <w:t>Follow playground equipment rules and only play games that are approved by the school.</w:t>
      </w:r>
      <w:r w:rsidR="0094213C" w:rsidRPr="000913B0">
        <w:rPr>
          <w:color w:val="000000" w:themeColor="text1"/>
        </w:rPr>
        <w:t xml:space="preserve">  Wrestling, tackling, snowballs are not permitted.</w:t>
      </w:r>
    </w:p>
    <w:p w:rsidR="009513B9" w:rsidRPr="000913B0" w:rsidRDefault="009513B9" w:rsidP="00557537">
      <w:pPr>
        <w:widowControl w:val="0"/>
        <w:rPr>
          <w:color w:val="000000" w:themeColor="text1"/>
          <w:sz w:val="16"/>
          <w:szCs w:val="16"/>
        </w:rPr>
      </w:pPr>
    </w:p>
    <w:p w:rsidR="009513B9" w:rsidRPr="000913B0" w:rsidRDefault="009513B9" w:rsidP="00557537">
      <w:pPr>
        <w:widowControl w:val="0"/>
        <w:rPr>
          <w:color w:val="000000" w:themeColor="text1"/>
        </w:rPr>
      </w:pPr>
      <w:r w:rsidRPr="000913B0">
        <w:rPr>
          <w:color w:val="000000" w:themeColor="text1"/>
        </w:rPr>
        <w:t>Walk in the halls at all times.</w:t>
      </w:r>
    </w:p>
    <w:p w:rsidR="00C639E3" w:rsidRPr="000913B0" w:rsidRDefault="00C639E3" w:rsidP="00557537">
      <w:pPr>
        <w:widowControl w:val="0"/>
        <w:rPr>
          <w:color w:val="000000" w:themeColor="text1"/>
        </w:rPr>
      </w:pPr>
      <w:r w:rsidRPr="000913B0">
        <w:rPr>
          <w:color w:val="000000" w:themeColor="text1"/>
        </w:rPr>
        <w:t>Keep hands, feet, objects, and inappropriate comments to yourself.</w:t>
      </w:r>
    </w:p>
    <w:p w:rsidR="0094213C" w:rsidRPr="000913B0" w:rsidRDefault="0094213C" w:rsidP="00557537">
      <w:pPr>
        <w:widowControl w:val="0"/>
        <w:rPr>
          <w:color w:val="000000" w:themeColor="text1"/>
        </w:rPr>
      </w:pPr>
    </w:p>
    <w:p w:rsidR="00557537" w:rsidRPr="000913B0" w:rsidRDefault="00557537">
      <w:pPr>
        <w:rPr>
          <w:color w:val="000000" w:themeColor="text1"/>
        </w:rPr>
      </w:pPr>
      <w:r w:rsidRPr="000913B0">
        <w:rPr>
          <w:color w:val="000000" w:themeColor="text1"/>
          <w:sz w:val="28"/>
          <w:szCs w:val="28"/>
        </w:rPr>
        <w:t xml:space="preserve">PARENTS:  </w:t>
      </w:r>
      <w:r w:rsidRPr="000913B0">
        <w:rPr>
          <w:color w:val="000000" w:themeColor="text1"/>
        </w:rPr>
        <w:t>Please use the North Horseshoe to drop off and pick up childre</w:t>
      </w:r>
      <w:r w:rsidR="0094213C" w:rsidRPr="000913B0">
        <w:rPr>
          <w:color w:val="000000" w:themeColor="text1"/>
        </w:rPr>
        <w:t>n.  They quickly learn where their</w:t>
      </w:r>
      <w:r w:rsidRPr="000913B0">
        <w:rPr>
          <w:color w:val="000000" w:themeColor="text1"/>
        </w:rPr>
        <w:t xml:space="preserve"> classes are and teachers are in the hallways to help direct them if they don’t remember.  If you walk your children into clas</w:t>
      </w:r>
      <w:r w:rsidR="0094213C" w:rsidRPr="000913B0">
        <w:rPr>
          <w:color w:val="000000" w:themeColor="text1"/>
        </w:rPr>
        <w:t xml:space="preserve">s, park in the North Parking lot.  Do not pick up your children in the parking lot, use the North horseshoe.  It is dangerous when they dart in and out of cars.  </w:t>
      </w:r>
      <w:r w:rsidRPr="000913B0">
        <w:rPr>
          <w:color w:val="000000" w:themeColor="text1"/>
        </w:rPr>
        <w:t xml:space="preserve"> </w:t>
      </w:r>
    </w:p>
    <w:p w:rsidR="00557537" w:rsidRPr="000913B0" w:rsidRDefault="00557537" w:rsidP="00557537">
      <w:pPr>
        <w:widowControl w:val="0"/>
        <w:rPr>
          <w:color w:val="000000" w:themeColor="text1"/>
        </w:rPr>
      </w:pPr>
    </w:p>
    <w:p w:rsidR="00557537" w:rsidRPr="000913B0" w:rsidRDefault="00557537" w:rsidP="00557537">
      <w:pPr>
        <w:widowControl w:val="0"/>
        <w:rPr>
          <w:b/>
          <w:color w:val="000000" w:themeColor="text1"/>
        </w:rPr>
      </w:pPr>
      <w:r w:rsidRPr="000913B0">
        <w:rPr>
          <w:b/>
          <w:color w:val="000000" w:themeColor="text1"/>
        </w:rPr>
        <w:t>The South Horses</w:t>
      </w:r>
      <w:r w:rsidR="00DF5DFB">
        <w:rPr>
          <w:b/>
          <w:color w:val="000000" w:themeColor="text1"/>
        </w:rPr>
        <w:t xml:space="preserve">hoe is for busses and preschool, crutches, and wheelchairs </w:t>
      </w:r>
      <w:r w:rsidRPr="000913B0">
        <w:rPr>
          <w:b/>
          <w:color w:val="000000" w:themeColor="text1"/>
        </w:rPr>
        <w:t xml:space="preserve">ONLY!  </w:t>
      </w:r>
    </w:p>
    <w:p w:rsidR="00557537" w:rsidRPr="000913B0" w:rsidRDefault="00557537">
      <w:pPr>
        <w:rPr>
          <w:color w:val="000000" w:themeColor="text1"/>
          <w:sz w:val="28"/>
          <w:szCs w:val="28"/>
        </w:rPr>
      </w:pPr>
    </w:p>
    <w:p w:rsidR="00557537" w:rsidRPr="000913B0" w:rsidRDefault="00557537">
      <w:pPr>
        <w:rPr>
          <w:color w:val="000000" w:themeColor="text1"/>
          <w:sz w:val="28"/>
          <w:szCs w:val="28"/>
        </w:rPr>
      </w:pPr>
    </w:p>
    <w:p w:rsidR="00852E5D" w:rsidRPr="000913B0" w:rsidRDefault="00852E5D">
      <w:pPr>
        <w:rPr>
          <w:color w:val="000000" w:themeColor="text1"/>
          <w:sz w:val="36"/>
          <w:szCs w:val="36"/>
        </w:rPr>
      </w:pPr>
      <w:r w:rsidRPr="000913B0">
        <w:rPr>
          <w:color w:val="000000" w:themeColor="text1"/>
          <w:sz w:val="36"/>
          <w:szCs w:val="36"/>
        </w:rPr>
        <w:t>Emergency Preparedness</w:t>
      </w:r>
    </w:p>
    <w:p w:rsidR="00852E5D" w:rsidRPr="000913B0" w:rsidRDefault="00852E5D">
      <w:pPr>
        <w:rPr>
          <w:color w:val="000000" w:themeColor="text1"/>
          <w:sz w:val="28"/>
          <w:szCs w:val="28"/>
        </w:rPr>
      </w:pPr>
    </w:p>
    <w:p w:rsidR="00852E5D" w:rsidRPr="000913B0" w:rsidRDefault="00852E5D">
      <w:pPr>
        <w:rPr>
          <w:color w:val="000000" w:themeColor="text1"/>
          <w:sz w:val="28"/>
          <w:szCs w:val="28"/>
          <w:u w:val="single"/>
        </w:rPr>
      </w:pPr>
      <w:r w:rsidRPr="000913B0">
        <w:rPr>
          <w:color w:val="000000" w:themeColor="text1"/>
          <w:sz w:val="28"/>
          <w:szCs w:val="28"/>
          <w:u w:val="single"/>
        </w:rPr>
        <w:t>School Drills</w:t>
      </w:r>
    </w:p>
    <w:p w:rsidR="00852E5D" w:rsidRPr="000913B0" w:rsidRDefault="00852E5D" w:rsidP="00852E5D">
      <w:pPr>
        <w:ind w:right="276"/>
        <w:rPr>
          <w:color w:val="000000" w:themeColor="text1"/>
        </w:rPr>
      </w:pPr>
      <w:r w:rsidRPr="000913B0">
        <w:rPr>
          <w:color w:val="000000" w:themeColor="text1"/>
        </w:rPr>
        <w:t>Nibley will conduct nine drills to ensure your students’ safety.  Drills will include fire evacuation, earthquake evacuation, lock down, and shelter in place.</w:t>
      </w:r>
    </w:p>
    <w:p w:rsidR="00852E5D" w:rsidRPr="000913B0" w:rsidRDefault="00852E5D" w:rsidP="00852E5D">
      <w:pPr>
        <w:ind w:right="276"/>
        <w:rPr>
          <w:color w:val="000000" w:themeColor="text1"/>
        </w:rPr>
      </w:pPr>
    </w:p>
    <w:p w:rsidR="004D334F" w:rsidRPr="000913B0" w:rsidRDefault="004D334F" w:rsidP="00852E5D">
      <w:pPr>
        <w:ind w:right="276"/>
        <w:rPr>
          <w:color w:val="000000" w:themeColor="text1"/>
          <w:sz w:val="28"/>
          <w:szCs w:val="28"/>
          <w:u w:val="single"/>
        </w:rPr>
      </w:pPr>
      <w:r w:rsidRPr="000913B0">
        <w:rPr>
          <w:color w:val="000000" w:themeColor="text1"/>
          <w:sz w:val="28"/>
          <w:szCs w:val="28"/>
          <w:u w:val="single"/>
        </w:rPr>
        <w:t>Emergency Supplies</w:t>
      </w:r>
    </w:p>
    <w:p w:rsidR="00852E5D" w:rsidRPr="000913B0" w:rsidRDefault="00852E5D" w:rsidP="00852E5D">
      <w:pPr>
        <w:ind w:right="276"/>
        <w:rPr>
          <w:color w:val="000000" w:themeColor="text1"/>
        </w:rPr>
      </w:pPr>
      <w:r w:rsidRPr="000913B0">
        <w:rPr>
          <w:color w:val="000000" w:themeColor="text1"/>
        </w:rPr>
        <w:t xml:space="preserve">Each classroom has an emergency supply bucket which includes the emergency </w:t>
      </w:r>
      <w:r w:rsidR="004D334F" w:rsidRPr="000913B0">
        <w:rPr>
          <w:color w:val="000000" w:themeColor="text1"/>
        </w:rPr>
        <w:t>contact information for each student.</w:t>
      </w:r>
      <w:r w:rsidRPr="000913B0">
        <w:rPr>
          <w:color w:val="000000" w:themeColor="text1"/>
        </w:rPr>
        <w:t xml:space="preserve">   We also have extra first aid kits and emergency search and rescue equipment. </w:t>
      </w:r>
    </w:p>
    <w:p w:rsidR="00E401A6" w:rsidRPr="000913B0" w:rsidRDefault="00E401A6" w:rsidP="00852E5D">
      <w:pPr>
        <w:ind w:right="276"/>
        <w:rPr>
          <w:color w:val="000000" w:themeColor="text1"/>
        </w:rPr>
      </w:pPr>
    </w:p>
    <w:p w:rsidR="00E401A6" w:rsidRPr="000913B0" w:rsidRDefault="00E401A6" w:rsidP="00852E5D">
      <w:pPr>
        <w:ind w:right="276"/>
        <w:rPr>
          <w:color w:val="000000" w:themeColor="text1"/>
          <w:sz w:val="28"/>
          <w:szCs w:val="28"/>
          <w:u w:val="single"/>
        </w:rPr>
      </w:pPr>
      <w:r w:rsidRPr="000913B0">
        <w:rPr>
          <w:color w:val="000000" w:themeColor="text1"/>
          <w:sz w:val="28"/>
          <w:szCs w:val="28"/>
          <w:u w:val="single"/>
        </w:rPr>
        <w:t>Emergency Pickup</w:t>
      </w:r>
    </w:p>
    <w:p w:rsidR="00E401A6" w:rsidRPr="000913B0" w:rsidRDefault="00E401A6" w:rsidP="00852E5D">
      <w:pPr>
        <w:ind w:right="276"/>
        <w:rPr>
          <w:color w:val="000000" w:themeColor="text1"/>
        </w:rPr>
      </w:pPr>
      <w:r w:rsidRPr="000913B0">
        <w:rPr>
          <w:color w:val="000000" w:themeColor="text1"/>
        </w:rPr>
        <w:t>In the event o</w:t>
      </w:r>
      <w:r w:rsidR="00346766" w:rsidRPr="000913B0">
        <w:rPr>
          <w:color w:val="000000" w:themeColor="text1"/>
        </w:rPr>
        <w:t>f a real emergency, students will</w:t>
      </w:r>
      <w:r w:rsidRPr="000913B0">
        <w:rPr>
          <w:color w:val="000000" w:themeColor="text1"/>
        </w:rPr>
        <w:t xml:space="preserve"> be evacuated to </w:t>
      </w:r>
      <w:r w:rsidR="00185565" w:rsidRPr="000913B0">
        <w:rPr>
          <w:color w:val="000000" w:themeColor="text1"/>
        </w:rPr>
        <w:t xml:space="preserve">the </w:t>
      </w:r>
      <w:r w:rsidRPr="000913B0">
        <w:rPr>
          <w:color w:val="000000" w:themeColor="text1"/>
        </w:rPr>
        <w:t>fence north of the playground.  Students will only be released to an adult who is listed on the e</w:t>
      </w:r>
      <w:r w:rsidR="00185565" w:rsidRPr="000913B0">
        <w:rPr>
          <w:color w:val="000000" w:themeColor="text1"/>
        </w:rPr>
        <w:t>mergency information form.  Students</w:t>
      </w:r>
      <w:r w:rsidRPr="000913B0">
        <w:rPr>
          <w:color w:val="000000" w:themeColor="text1"/>
        </w:rPr>
        <w:t xml:space="preserve"> must be chec</w:t>
      </w:r>
      <w:r w:rsidR="00346766" w:rsidRPr="000913B0">
        <w:rPr>
          <w:color w:val="000000" w:themeColor="text1"/>
        </w:rPr>
        <w:t>ked out through the gate keeper</w:t>
      </w:r>
      <w:r w:rsidRPr="000913B0">
        <w:rPr>
          <w:color w:val="000000" w:themeColor="text1"/>
        </w:rPr>
        <w:t xml:space="preserve"> who will </w:t>
      </w:r>
      <w:r w:rsidR="00185565" w:rsidRPr="000913B0">
        <w:rPr>
          <w:color w:val="000000" w:themeColor="text1"/>
        </w:rPr>
        <w:t xml:space="preserve">record who the child is leaving with.  The gate keeper will </w:t>
      </w:r>
      <w:r w:rsidRPr="000913B0">
        <w:rPr>
          <w:color w:val="000000" w:themeColor="text1"/>
        </w:rPr>
        <w:t xml:space="preserve">be </w:t>
      </w:r>
      <w:r w:rsidR="00185565" w:rsidRPr="000913B0">
        <w:rPr>
          <w:color w:val="000000" w:themeColor="text1"/>
        </w:rPr>
        <w:t xml:space="preserve">stationed </w:t>
      </w:r>
      <w:r w:rsidRPr="000913B0">
        <w:rPr>
          <w:color w:val="000000" w:themeColor="text1"/>
        </w:rPr>
        <w:t>north of the portables.</w:t>
      </w:r>
      <w:r w:rsidR="00185565" w:rsidRPr="000913B0">
        <w:rPr>
          <w:color w:val="000000" w:themeColor="text1"/>
        </w:rPr>
        <w:t xml:space="preserve">  </w:t>
      </w:r>
      <w:r w:rsidRPr="000913B0">
        <w:rPr>
          <w:color w:val="000000" w:themeColor="text1"/>
        </w:rPr>
        <w:t xml:space="preserve">  </w:t>
      </w:r>
    </w:p>
    <w:p w:rsidR="00E401A6" w:rsidRPr="000913B0" w:rsidRDefault="00E401A6" w:rsidP="00852E5D">
      <w:pPr>
        <w:ind w:right="276"/>
        <w:rPr>
          <w:color w:val="000000" w:themeColor="text1"/>
        </w:rPr>
      </w:pPr>
    </w:p>
    <w:p w:rsidR="00E401A6" w:rsidRPr="000913B0" w:rsidRDefault="00E401A6" w:rsidP="00852E5D">
      <w:pPr>
        <w:ind w:right="276"/>
        <w:rPr>
          <w:color w:val="000000" w:themeColor="text1"/>
          <w:sz w:val="28"/>
          <w:szCs w:val="28"/>
          <w:u w:val="single"/>
        </w:rPr>
      </w:pPr>
      <w:r w:rsidRPr="000913B0">
        <w:rPr>
          <w:color w:val="000000" w:themeColor="text1"/>
          <w:sz w:val="28"/>
          <w:szCs w:val="28"/>
          <w:u w:val="single"/>
        </w:rPr>
        <w:t xml:space="preserve">Secondary Evacuation </w:t>
      </w:r>
    </w:p>
    <w:p w:rsidR="00185565" w:rsidRPr="000913B0" w:rsidRDefault="00E401A6" w:rsidP="00852E5D">
      <w:pPr>
        <w:ind w:right="276"/>
        <w:rPr>
          <w:color w:val="000000" w:themeColor="text1"/>
        </w:rPr>
      </w:pPr>
      <w:r w:rsidRPr="000913B0">
        <w:rPr>
          <w:color w:val="000000" w:themeColor="text1"/>
        </w:rPr>
        <w:t>In the event we must leave the area and seek shelter, o</w:t>
      </w:r>
      <w:r w:rsidR="00346766" w:rsidRPr="000913B0">
        <w:rPr>
          <w:color w:val="000000" w:themeColor="text1"/>
        </w:rPr>
        <w:t>u</w:t>
      </w:r>
      <w:r w:rsidRPr="000913B0">
        <w:rPr>
          <w:color w:val="000000" w:themeColor="text1"/>
        </w:rPr>
        <w:t>r second location will at the bowery in the park, south of the school grounds.</w:t>
      </w:r>
      <w:r w:rsidR="00AA4655">
        <w:rPr>
          <w:color w:val="000000" w:themeColor="text1"/>
        </w:rPr>
        <w:t xml:space="preserve">  Our third location will</w:t>
      </w:r>
      <w:r w:rsidR="00185565" w:rsidRPr="000913B0">
        <w:rPr>
          <w:color w:val="000000" w:themeColor="text1"/>
        </w:rPr>
        <w:t xml:space="preserve"> be at the Nible</w:t>
      </w:r>
      <w:r w:rsidR="006D67DB">
        <w:rPr>
          <w:color w:val="000000" w:themeColor="text1"/>
        </w:rPr>
        <w:t>y LDS church at 2600</w:t>
      </w:r>
      <w:r w:rsidR="00185565" w:rsidRPr="000913B0">
        <w:rPr>
          <w:color w:val="000000" w:themeColor="text1"/>
        </w:rPr>
        <w:t xml:space="preserve"> South </w:t>
      </w:r>
      <w:r w:rsidR="006D67DB">
        <w:rPr>
          <w:color w:val="000000" w:themeColor="text1"/>
        </w:rPr>
        <w:t>130</w:t>
      </w:r>
      <w:r w:rsidR="00185565" w:rsidRPr="000913B0">
        <w:rPr>
          <w:color w:val="000000" w:themeColor="text1"/>
        </w:rPr>
        <w:t xml:space="preserve"> West</w:t>
      </w:r>
      <w:r w:rsidR="00AA4655">
        <w:rPr>
          <w:color w:val="000000" w:themeColor="text1"/>
        </w:rPr>
        <w:t>, Nibley</w:t>
      </w:r>
      <w:r w:rsidR="00185565" w:rsidRPr="000913B0">
        <w:rPr>
          <w:color w:val="000000" w:themeColor="text1"/>
        </w:rPr>
        <w:t>.</w:t>
      </w:r>
    </w:p>
    <w:p w:rsidR="00185565" w:rsidRPr="000913B0" w:rsidRDefault="00185565" w:rsidP="00852E5D">
      <w:pPr>
        <w:ind w:right="276"/>
        <w:rPr>
          <w:color w:val="000000" w:themeColor="text1"/>
        </w:rPr>
      </w:pPr>
    </w:p>
    <w:p w:rsidR="00185565" w:rsidRPr="000913B0" w:rsidRDefault="00185565" w:rsidP="00852E5D">
      <w:pPr>
        <w:ind w:right="276"/>
        <w:rPr>
          <w:color w:val="000000" w:themeColor="text1"/>
          <w:sz w:val="28"/>
          <w:szCs w:val="28"/>
        </w:rPr>
      </w:pPr>
      <w:r w:rsidRPr="000913B0">
        <w:rPr>
          <w:color w:val="000000" w:themeColor="text1"/>
          <w:sz w:val="28"/>
          <w:szCs w:val="28"/>
        </w:rPr>
        <w:t>In an emergency, tune your radio to 610 am for updated information.</w:t>
      </w:r>
    </w:p>
    <w:p w:rsidR="00734991" w:rsidRPr="000913B0" w:rsidRDefault="00734991" w:rsidP="00852E5D">
      <w:pPr>
        <w:ind w:right="276"/>
        <w:rPr>
          <w:color w:val="000000" w:themeColor="text1"/>
          <w:sz w:val="28"/>
          <w:szCs w:val="28"/>
        </w:rPr>
      </w:pPr>
    </w:p>
    <w:p w:rsidR="00734991" w:rsidRPr="000913B0" w:rsidRDefault="00734991" w:rsidP="00852E5D">
      <w:pPr>
        <w:ind w:right="276"/>
        <w:rPr>
          <w:color w:val="000000" w:themeColor="text1"/>
          <w:sz w:val="28"/>
          <w:szCs w:val="28"/>
        </w:rPr>
      </w:pPr>
    </w:p>
    <w:p w:rsidR="00734991" w:rsidRPr="000913B0" w:rsidRDefault="00734991" w:rsidP="00734991">
      <w:pPr>
        <w:ind w:right="276"/>
        <w:jc w:val="center"/>
        <w:rPr>
          <w:color w:val="000000" w:themeColor="text1"/>
          <w:sz w:val="28"/>
          <w:szCs w:val="28"/>
        </w:rPr>
      </w:pPr>
    </w:p>
    <w:p w:rsidR="006B7AF7" w:rsidRPr="000913B0" w:rsidRDefault="00E81B85" w:rsidP="00E81B85">
      <w:pPr>
        <w:ind w:right="276"/>
        <w:jc w:val="center"/>
        <w:rPr>
          <w:color w:val="000000" w:themeColor="text1"/>
          <w:sz w:val="32"/>
          <w:szCs w:val="32"/>
        </w:rPr>
      </w:pPr>
      <w:r w:rsidRPr="000913B0">
        <w:rPr>
          <w:color w:val="000000" w:themeColor="text1"/>
          <w:sz w:val="32"/>
          <w:szCs w:val="32"/>
        </w:rPr>
        <w:t>Carpool Drop-off and Pick-up</w:t>
      </w:r>
    </w:p>
    <w:p w:rsidR="006B7AF7" w:rsidRPr="000913B0" w:rsidRDefault="006B7AF7" w:rsidP="00B72A6E">
      <w:pPr>
        <w:ind w:right="276"/>
        <w:rPr>
          <w:color w:val="000000" w:themeColor="text1"/>
        </w:rPr>
      </w:pPr>
    </w:p>
    <w:p w:rsidR="00E81B85" w:rsidRPr="000913B0" w:rsidRDefault="00E81B85" w:rsidP="00B72A6E">
      <w:pPr>
        <w:ind w:right="276"/>
        <w:rPr>
          <w:color w:val="000000" w:themeColor="text1"/>
        </w:rPr>
      </w:pPr>
      <w:r w:rsidRPr="000913B0">
        <w:rPr>
          <w:color w:val="000000" w:themeColor="text1"/>
        </w:rPr>
        <w:t xml:space="preserve">Please use the </w:t>
      </w:r>
      <w:r w:rsidR="006D67DB">
        <w:rPr>
          <w:color w:val="000000" w:themeColor="text1"/>
        </w:rPr>
        <w:t xml:space="preserve">NORTH </w:t>
      </w:r>
      <w:r w:rsidRPr="000913B0">
        <w:rPr>
          <w:color w:val="000000" w:themeColor="text1"/>
        </w:rPr>
        <w:t xml:space="preserve">drop-off and pick-up zone for carpools.  Pulling to the curb in front of the building is not allowed. </w:t>
      </w:r>
      <w:r w:rsidR="00985DB8" w:rsidRPr="000913B0">
        <w:rPr>
          <w:color w:val="000000" w:themeColor="text1"/>
        </w:rPr>
        <w:t xml:space="preserve"> When leaving the parking lot, turn to the right and proceed through the carpool lane.  Do not attempt to make a left hand turn from the parking lot during carpool time.</w:t>
      </w:r>
      <w:r w:rsidRPr="000913B0">
        <w:rPr>
          <w:color w:val="000000" w:themeColor="text1"/>
        </w:rPr>
        <w:t xml:space="preserve"> </w:t>
      </w:r>
    </w:p>
    <w:p w:rsidR="00346766" w:rsidRPr="000913B0" w:rsidRDefault="00AF384D" w:rsidP="00AF384D">
      <w:pPr>
        <w:ind w:right="-84"/>
        <w:jc w:val="center"/>
        <w:rPr>
          <w:color w:val="000000" w:themeColor="text1"/>
        </w:rPr>
      </w:pPr>
      <w:r w:rsidRPr="000913B0">
        <w:rPr>
          <w:color w:val="000000" w:themeColor="text1"/>
        </w:rPr>
        <w:t xml:space="preserve"> </w:t>
      </w:r>
    </w:p>
    <w:p w:rsidR="00346766" w:rsidRPr="000913B0" w:rsidRDefault="00346766" w:rsidP="00AF384D">
      <w:pPr>
        <w:ind w:right="-84"/>
        <w:jc w:val="center"/>
        <w:rPr>
          <w:color w:val="000000" w:themeColor="text1"/>
        </w:rPr>
      </w:pPr>
    </w:p>
    <w:p w:rsidR="00E81B85" w:rsidRPr="000913B0" w:rsidRDefault="00E81B85" w:rsidP="00AF384D">
      <w:pPr>
        <w:ind w:right="-84"/>
        <w:jc w:val="center"/>
        <w:rPr>
          <w:color w:val="000000" w:themeColor="text1"/>
        </w:rPr>
      </w:pPr>
    </w:p>
    <w:p w:rsidR="00E81B85" w:rsidRPr="000913B0" w:rsidRDefault="00E81B85" w:rsidP="000913B0">
      <w:pPr>
        <w:ind w:right="-84"/>
        <w:rPr>
          <w:color w:val="000000" w:themeColor="text1"/>
        </w:rPr>
      </w:pPr>
    </w:p>
    <w:p w:rsidR="00E81B85" w:rsidRPr="000913B0" w:rsidRDefault="00E81B85" w:rsidP="00AF384D">
      <w:pPr>
        <w:ind w:right="-84"/>
        <w:jc w:val="center"/>
        <w:rPr>
          <w:color w:val="000000" w:themeColor="text1"/>
        </w:rPr>
      </w:pPr>
    </w:p>
    <w:p w:rsidR="00E81B85" w:rsidRPr="000913B0" w:rsidRDefault="00E81B85" w:rsidP="00985DB8">
      <w:pPr>
        <w:ind w:right="276"/>
        <w:rPr>
          <w:color w:val="000000" w:themeColor="text1"/>
          <w:sz w:val="28"/>
          <w:szCs w:val="28"/>
        </w:rPr>
      </w:pPr>
    </w:p>
    <w:p w:rsidR="00E81B85" w:rsidRPr="000913B0" w:rsidRDefault="00E81B85" w:rsidP="00E81B85">
      <w:pPr>
        <w:ind w:right="276"/>
        <w:jc w:val="center"/>
        <w:rPr>
          <w:color w:val="000000" w:themeColor="text1"/>
          <w:sz w:val="28"/>
          <w:szCs w:val="28"/>
        </w:rPr>
      </w:pPr>
      <w:r w:rsidRPr="000913B0">
        <w:rPr>
          <w:color w:val="000000" w:themeColor="text1"/>
          <w:sz w:val="28"/>
          <w:szCs w:val="28"/>
        </w:rPr>
        <w:t>Nibley Elementary</w:t>
      </w:r>
    </w:p>
    <w:p w:rsidR="00E81B85" w:rsidRPr="000913B0" w:rsidRDefault="00E81B85" w:rsidP="00E81B85">
      <w:pPr>
        <w:ind w:right="276"/>
        <w:jc w:val="center"/>
        <w:rPr>
          <w:color w:val="000000" w:themeColor="text1"/>
          <w:sz w:val="28"/>
          <w:szCs w:val="28"/>
        </w:rPr>
      </w:pPr>
      <w:r w:rsidRPr="000913B0">
        <w:rPr>
          <w:color w:val="000000" w:themeColor="text1"/>
          <w:sz w:val="28"/>
          <w:szCs w:val="28"/>
        </w:rPr>
        <w:t>and</w:t>
      </w:r>
    </w:p>
    <w:p w:rsidR="00E81B85" w:rsidRPr="000913B0" w:rsidRDefault="00E81B85" w:rsidP="00E81B85">
      <w:pPr>
        <w:ind w:right="276"/>
        <w:jc w:val="center"/>
        <w:rPr>
          <w:color w:val="000000" w:themeColor="text1"/>
          <w:sz w:val="28"/>
          <w:szCs w:val="28"/>
        </w:rPr>
      </w:pPr>
      <w:r w:rsidRPr="000913B0">
        <w:rPr>
          <w:color w:val="000000" w:themeColor="text1"/>
          <w:sz w:val="28"/>
          <w:szCs w:val="28"/>
        </w:rPr>
        <w:t>Cache County School District</w:t>
      </w:r>
    </w:p>
    <w:p w:rsidR="00E81B85" w:rsidRPr="000913B0" w:rsidRDefault="00985DB8" w:rsidP="00E81B85">
      <w:pPr>
        <w:ind w:right="276"/>
        <w:jc w:val="center"/>
        <w:rPr>
          <w:color w:val="000000" w:themeColor="text1"/>
          <w:sz w:val="28"/>
          <w:szCs w:val="28"/>
        </w:rPr>
      </w:pPr>
      <w:r w:rsidRPr="000913B0">
        <w:rPr>
          <w:color w:val="000000" w:themeColor="text1"/>
          <w:sz w:val="28"/>
          <w:szCs w:val="28"/>
        </w:rPr>
        <w:t>Believe</w:t>
      </w:r>
      <w:r w:rsidR="00E81B85" w:rsidRPr="000913B0">
        <w:rPr>
          <w:color w:val="000000" w:themeColor="text1"/>
          <w:sz w:val="28"/>
          <w:szCs w:val="28"/>
        </w:rPr>
        <w:t xml:space="preserve"> that safety is </w:t>
      </w:r>
    </w:p>
    <w:p w:rsidR="00E81B85" w:rsidRPr="000913B0" w:rsidRDefault="00E81B85" w:rsidP="00E81B85">
      <w:pPr>
        <w:ind w:right="276"/>
        <w:jc w:val="center"/>
        <w:rPr>
          <w:color w:val="000000" w:themeColor="text1"/>
          <w:sz w:val="28"/>
          <w:szCs w:val="28"/>
        </w:rPr>
      </w:pPr>
      <w:r w:rsidRPr="000913B0">
        <w:rPr>
          <w:color w:val="000000" w:themeColor="text1"/>
          <w:sz w:val="28"/>
          <w:szCs w:val="28"/>
        </w:rPr>
        <w:t>everyone’s business.</w:t>
      </w:r>
    </w:p>
    <w:p w:rsidR="00E81B85" w:rsidRPr="000913B0" w:rsidRDefault="00E81B85" w:rsidP="00E81B85">
      <w:pPr>
        <w:ind w:right="276"/>
        <w:jc w:val="center"/>
        <w:rPr>
          <w:color w:val="000000" w:themeColor="text1"/>
          <w:sz w:val="28"/>
          <w:szCs w:val="28"/>
        </w:rPr>
      </w:pPr>
    </w:p>
    <w:p w:rsidR="00E81B85" w:rsidRPr="000913B0" w:rsidRDefault="00E81B85" w:rsidP="00E81B85">
      <w:pPr>
        <w:ind w:right="276"/>
        <w:jc w:val="center"/>
        <w:rPr>
          <w:color w:val="000000" w:themeColor="text1"/>
          <w:sz w:val="28"/>
          <w:szCs w:val="28"/>
        </w:rPr>
      </w:pPr>
      <w:r w:rsidRPr="000913B0">
        <w:rPr>
          <w:color w:val="000000" w:themeColor="text1"/>
          <w:sz w:val="28"/>
          <w:szCs w:val="28"/>
        </w:rPr>
        <w:t xml:space="preserve">Our mission statement is:  </w:t>
      </w:r>
    </w:p>
    <w:p w:rsidR="00E81B85" w:rsidRPr="000913B0" w:rsidRDefault="00E81B85" w:rsidP="00E81B85">
      <w:pPr>
        <w:ind w:right="276"/>
        <w:jc w:val="center"/>
        <w:rPr>
          <w:color w:val="000000" w:themeColor="text1"/>
          <w:sz w:val="28"/>
          <w:szCs w:val="28"/>
        </w:rPr>
      </w:pPr>
      <w:r w:rsidRPr="000913B0">
        <w:rPr>
          <w:color w:val="000000" w:themeColor="text1"/>
          <w:sz w:val="28"/>
          <w:szCs w:val="28"/>
        </w:rPr>
        <w:t>Nibley Nighthawks are respectful, responsible, successful, and safe.</w:t>
      </w:r>
    </w:p>
    <w:p w:rsidR="00E81B85" w:rsidRPr="000913B0" w:rsidRDefault="00E81B85" w:rsidP="00E81B85">
      <w:pPr>
        <w:ind w:right="276"/>
        <w:jc w:val="center"/>
        <w:rPr>
          <w:color w:val="000000" w:themeColor="text1"/>
          <w:sz w:val="28"/>
          <w:szCs w:val="28"/>
        </w:rPr>
      </w:pPr>
    </w:p>
    <w:p w:rsidR="00E81B85" w:rsidRPr="000913B0" w:rsidRDefault="00E81B85" w:rsidP="00985DB8">
      <w:pPr>
        <w:ind w:right="276"/>
        <w:rPr>
          <w:color w:val="000000" w:themeColor="text1"/>
        </w:rPr>
      </w:pPr>
      <w:r w:rsidRPr="000913B0">
        <w:rPr>
          <w:color w:val="000000" w:themeColor="text1"/>
        </w:rPr>
        <w:t>We show others we are respectful by being kind, helpful, and not destroying property.</w:t>
      </w:r>
    </w:p>
    <w:p w:rsidR="00E81B85" w:rsidRPr="000913B0" w:rsidRDefault="00E81B85" w:rsidP="00985DB8">
      <w:pPr>
        <w:ind w:right="276"/>
        <w:rPr>
          <w:color w:val="000000" w:themeColor="text1"/>
          <w:sz w:val="16"/>
          <w:szCs w:val="16"/>
        </w:rPr>
      </w:pPr>
    </w:p>
    <w:p w:rsidR="00E81B85" w:rsidRPr="000913B0" w:rsidRDefault="00E81B85" w:rsidP="00985DB8">
      <w:pPr>
        <w:ind w:right="276"/>
        <w:rPr>
          <w:color w:val="000000" w:themeColor="text1"/>
        </w:rPr>
      </w:pPr>
      <w:r w:rsidRPr="000913B0">
        <w:rPr>
          <w:color w:val="000000" w:themeColor="text1"/>
        </w:rPr>
        <w:t>We show others we are responsible when we complete assigned tasks and take care of our belongings.</w:t>
      </w:r>
    </w:p>
    <w:p w:rsidR="00E81B85" w:rsidRPr="000913B0" w:rsidRDefault="00E81B85" w:rsidP="00985DB8">
      <w:pPr>
        <w:ind w:right="276"/>
        <w:rPr>
          <w:color w:val="000000" w:themeColor="text1"/>
          <w:sz w:val="16"/>
          <w:szCs w:val="16"/>
        </w:rPr>
      </w:pPr>
    </w:p>
    <w:p w:rsidR="00E81B85" w:rsidRPr="000913B0" w:rsidRDefault="00E81B85" w:rsidP="00985DB8">
      <w:pPr>
        <w:ind w:right="276"/>
        <w:rPr>
          <w:color w:val="000000" w:themeColor="text1"/>
        </w:rPr>
      </w:pPr>
      <w:r w:rsidRPr="000913B0">
        <w:rPr>
          <w:color w:val="000000" w:themeColor="text1"/>
        </w:rPr>
        <w:t>We become successful when we complete goals that will help us grow.</w:t>
      </w:r>
    </w:p>
    <w:p w:rsidR="00E81B85" w:rsidRPr="000913B0" w:rsidRDefault="00E81B85" w:rsidP="00985DB8">
      <w:pPr>
        <w:ind w:right="276"/>
        <w:rPr>
          <w:color w:val="000000" w:themeColor="text1"/>
          <w:sz w:val="16"/>
          <w:szCs w:val="16"/>
        </w:rPr>
      </w:pPr>
    </w:p>
    <w:p w:rsidR="00E81B85" w:rsidRPr="000913B0" w:rsidRDefault="00E81B85" w:rsidP="00985DB8">
      <w:pPr>
        <w:ind w:right="-84"/>
        <w:rPr>
          <w:color w:val="000000" w:themeColor="text1"/>
        </w:rPr>
      </w:pPr>
      <w:r w:rsidRPr="000913B0">
        <w:rPr>
          <w:color w:val="000000" w:themeColor="text1"/>
        </w:rPr>
        <w:t>We can be saf</w:t>
      </w:r>
      <w:r w:rsidR="00985DB8" w:rsidRPr="000913B0">
        <w:rPr>
          <w:color w:val="000000" w:themeColor="text1"/>
        </w:rPr>
        <w:t xml:space="preserve">e when we obey rules, and think </w:t>
      </w:r>
      <w:r w:rsidRPr="000913B0">
        <w:rPr>
          <w:color w:val="000000" w:themeColor="text1"/>
        </w:rPr>
        <w:t>before we act.</w:t>
      </w:r>
    </w:p>
    <w:p w:rsidR="00E81B85" w:rsidRPr="000913B0" w:rsidRDefault="00E81B85" w:rsidP="00AF384D">
      <w:pPr>
        <w:ind w:right="-84"/>
        <w:jc w:val="center"/>
        <w:rPr>
          <w:color w:val="000000" w:themeColor="text1"/>
        </w:rPr>
      </w:pPr>
    </w:p>
    <w:p w:rsidR="00E81B85" w:rsidRPr="000913B0" w:rsidRDefault="00E81B85" w:rsidP="00AF384D">
      <w:pPr>
        <w:ind w:right="-84"/>
        <w:jc w:val="center"/>
        <w:rPr>
          <w:color w:val="000000" w:themeColor="text1"/>
        </w:rPr>
      </w:pPr>
    </w:p>
    <w:p w:rsidR="00E81B85" w:rsidRPr="000913B0" w:rsidRDefault="00E81B85" w:rsidP="00AF384D">
      <w:pPr>
        <w:ind w:right="-84"/>
        <w:jc w:val="center"/>
        <w:rPr>
          <w:color w:val="000000" w:themeColor="text1"/>
        </w:rPr>
      </w:pPr>
    </w:p>
    <w:p w:rsidR="00E81B85" w:rsidRPr="000913B0" w:rsidRDefault="0073445D" w:rsidP="00AF384D">
      <w:pPr>
        <w:ind w:right="-84"/>
        <w:jc w:val="center"/>
        <w:rPr>
          <w:color w:val="000000" w:themeColor="text1"/>
        </w:rPr>
      </w:pPr>
      <w:r>
        <w:rPr>
          <w:noProof/>
          <w:color w:val="000000" w:themeColor="text1"/>
        </w:rPr>
        <mc:AlternateContent>
          <mc:Choice Requires="wps">
            <w:drawing>
              <wp:inline distT="0" distB="0" distL="0" distR="0">
                <wp:extent cx="2238375" cy="571500"/>
                <wp:effectExtent l="133350" t="323850" r="190500" b="0"/>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38375" cy="571500"/>
                        </a:xfrm>
                        <a:prstGeom prst="rect">
                          <a:avLst/>
                        </a:prstGeom>
                        <a:extLst>
                          <a:ext uri="{AF507438-7753-43E0-B8FC-AC1667EBCBE1}">
                            <a14:hiddenEffects xmlns:a14="http://schemas.microsoft.com/office/drawing/2010/main">
                              <a:effectLst/>
                            </a14:hiddenEffects>
                          </a:ext>
                        </a:extLst>
                      </wps:spPr>
                      <wps:txbx>
                        <w:txbxContent>
                          <w:p w:rsidR="0073445D" w:rsidRDefault="0073445D" w:rsidP="0073445D">
                            <w:pPr>
                              <w:pStyle w:val="NormalWeb"/>
                              <w:spacing w:before="0" w:beforeAutospacing="0" w:after="0" w:afterAutospacing="0"/>
                              <w:jc w:val="center"/>
                            </w:pPr>
                            <w:r>
                              <w:rPr>
                                <w:rFonts w:ascii="Arial Black" w:hAnsi="Arial Black"/>
                                <w:color w:val="000000"/>
                                <w:sz w:val="72"/>
                                <w:szCs w:val="72"/>
                                <w14:textOutline w14:w="9525" w14:cap="flat" w14:cmpd="sng" w14:algn="ctr">
                                  <w14:solidFill>
                                    <w14:srgbClr w14:val="000000"/>
                                  </w14:solidFill>
                                  <w14:prstDash w14:val="solid"/>
                                  <w14:round/>
                                </w14:textOutline>
                              </w:rPr>
                              <w:t>NIBLEY</w:t>
                            </w:r>
                          </w:p>
                        </w:txbxContent>
                      </wps:txbx>
                      <wps:bodyPr spcFirstLastPara="1" wrap="square" numCol="1" fromWordArt="1">
                        <a:prstTxWarp prst="textArchUp">
                          <a:avLst>
                            <a:gd name="adj" fmla="val 10800000"/>
                          </a:avLst>
                        </a:prstTxWarp>
                        <a:spAutoFit/>
                      </wps:bodyPr>
                    </wps:wsp>
                  </a:graphicData>
                </a:graphic>
              </wp:inline>
            </w:drawing>
          </mc:Choice>
          <mc:Fallback xmlns:w15="http://schemas.microsoft.com/office/word/2012/wordml">
            <w:pict>
              <v:shapetype id="_x0000_t202" coordsize="21600,21600" o:spt="202" path="m,l,21600r21600,l21600,xe">
                <v:stroke joinstyle="miter"/>
                <v:path gradientshapeok="t" o:connecttype="rect"/>
              </v:shapetype>
              <v:shape id="WordArt 1" o:spid="_x0000_s1026" type="#_x0000_t202" style="width:176.2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c2FaAIAALoEAAAOAAAAZHJzL2Uyb0RvYy54bWysVMGOmzAQvVfqP1i+J0BIQoRCViSb9LJt&#10;V9qs9uzYJtBi7NpOIKr67x0bkl1tL1VVDgbb4zcz7z2zvOtEjc5cm0o2GY7GIUa8oZJVzTHDz/vd&#10;aIGRsaRhpJYNz/CFG3y3+vhh2aqUT2Qpa8Y1ApDGpK3KcGmtSoPA0JILYsZS8QY2C6kFsTDVx4Bp&#10;0gK6qINJGM6DVmqmtKTcGFi97zfxyuMXBaf2a1EYblGdYajN+lH78eDGYLUk6VETVVZ0KIP8QxWC&#10;VA0kvUHdE0vQSVd/QImKamlkYcdUikAWRUW57wG6icJ33TyVRHHfC5Bj1I0m8/9g6Zfzo0YVy3CM&#10;UUMESPQCjObaosiR0yqTQsyTgijbrWUHIvtGjXqQ9LtBjdyUpDnyXGvZlpwwKC4CqGHZt7C/KMD1&#10;q3ve2S2rQAcPH7zB75MZl+nQfpYMjpCTlT5bV2jh6AXCEJQASl5u6gEiorA4mcSLOJlhRGFvlkSz&#10;0MsbkPR6WmljP3EpkPvIsAZ3eHRyfjAWmoXQa4hLBsCwPnz1av7Md7MwmcaLUZLM4tE03oaj9WK3&#10;GeWbaD5PtuvNehv9cqDRNC0rxniz9S40V3NF078Tb7B5b4ubvbgHu1b7PofvAKq+vn31nmLHas+v&#10;7Q7doOtBsguQbRTdVUDIAzH2kWiwPyjVwpXIsPlxIpqDmiexkXCDYKPQUgwOcXPHjuNs370QrQZi&#10;LdSQa1o+q1d6XeCRDRYj7BsgiRpynUmNonARuscZDjTwctzU6JHdcaNy8MOu8lI54/QNQKSbwAXx&#10;Z4bL7G7g27mPev3lrH4DAAD//wMAUEsDBBQABgAIAAAAIQCHKsEd2QAAAAQBAAAPAAAAZHJzL2Rv&#10;d25yZXYueG1sTI/BTsMwEETvSPyDtUi9UbtFQRDiVBVQiQMXSrhv4yWJiNdRvG3Sv8dwgctKoxnN&#10;vC02s+/VicbYBbawWhpQxHVwHTcWqvfd9R2oKMgO+8Bk4UwRNuXlRYG5CxO/0WkvjUolHHO00IoM&#10;udaxbsljXIaBOHmfYfQoSY6NdiNOqdz3em3MrfbYcVpocaDHluqv/dFbEHHb1bl69vHlY359mlpT&#10;Z1hZu7iatw+ghGb5C8MPfkKHMjEdwpFdVL2F9Ij83uTdZOsM1MHCvTGgy0L/hy+/AQAA//8DAFBL&#10;AQItABQABgAIAAAAIQC2gziS/gAAAOEBAAATAAAAAAAAAAAAAAAAAAAAAABbQ29udGVudF9UeXBl&#10;c10ueG1sUEsBAi0AFAAGAAgAAAAhADj9If/WAAAAlAEAAAsAAAAAAAAAAAAAAAAALwEAAF9yZWxz&#10;Ly5yZWxzUEsBAi0AFAAGAAgAAAAhAFMFzYVoAgAAugQAAA4AAAAAAAAAAAAAAAAALgIAAGRycy9l&#10;Mm9Eb2MueG1sUEsBAi0AFAAGAAgAAAAhAIcqwR3ZAAAABAEAAA8AAAAAAAAAAAAAAAAAwgQAAGRy&#10;cy9kb3ducmV2LnhtbFBLBQYAAAAABAAEAPMAAADIBQAAAAA=&#10;" filled="f" stroked="f">
                <o:lock v:ext="edit" shapetype="t"/>
                <v:textbox style="mso-fit-shape-to-text:t">
                  <w:txbxContent>
                    <w:p w:rsidR="0073445D" w:rsidRDefault="0073445D" w:rsidP="0073445D">
                      <w:pPr>
                        <w:pStyle w:val="NormalWeb"/>
                        <w:spacing w:before="0" w:beforeAutospacing="0" w:after="0" w:afterAutospacing="0"/>
                        <w:jc w:val="center"/>
                      </w:pPr>
                      <w:r>
                        <w:rPr>
                          <w:rFonts w:ascii="Arial Black" w:hAnsi="Arial Black"/>
                          <w:color w:val="000000"/>
                          <w:sz w:val="72"/>
                          <w:szCs w:val="72"/>
                          <w14:textOutline w14:w="9525" w14:cap="flat" w14:cmpd="sng" w14:algn="ctr">
                            <w14:solidFill>
                              <w14:srgbClr w14:val="000000"/>
                            </w14:solidFill>
                            <w14:prstDash w14:val="solid"/>
                            <w14:round/>
                          </w14:textOutline>
                        </w:rPr>
                        <w:t>NIBLEY</w:t>
                      </w:r>
                    </w:p>
                  </w:txbxContent>
                </v:textbox>
                <w10:anchorlock/>
              </v:shape>
            </w:pict>
          </mc:Fallback>
        </mc:AlternateContent>
      </w:r>
    </w:p>
    <w:p w:rsidR="00B72A6E" w:rsidRPr="000913B0" w:rsidRDefault="0073445D" w:rsidP="00AF384D">
      <w:pPr>
        <w:ind w:right="-84"/>
        <w:jc w:val="center"/>
        <w:rPr>
          <w:color w:val="000000" w:themeColor="text1"/>
        </w:rPr>
      </w:pPr>
      <w:r>
        <w:rPr>
          <w:noProof/>
          <w:color w:val="000000" w:themeColor="text1"/>
        </w:rPr>
        <w:drawing>
          <wp:inline distT="0" distB="0" distL="0" distR="0">
            <wp:extent cx="1647825" cy="1743075"/>
            <wp:effectExtent l="0" t="0" r="9525" b="9525"/>
            <wp:docPr id="2" name="Picture 2" descr="Nighthawk l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ighthawk la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47825" cy="1743075"/>
                    </a:xfrm>
                    <a:prstGeom prst="rect">
                      <a:avLst/>
                    </a:prstGeom>
                    <a:noFill/>
                    <a:ln>
                      <a:noFill/>
                    </a:ln>
                  </pic:spPr>
                </pic:pic>
              </a:graphicData>
            </a:graphic>
          </wp:inline>
        </w:drawing>
      </w:r>
    </w:p>
    <w:p w:rsidR="001538D9" w:rsidRPr="000913B0" w:rsidRDefault="001538D9" w:rsidP="001538D9">
      <w:pPr>
        <w:ind w:right="276"/>
        <w:jc w:val="center"/>
        <w:rPr>
          <w:color w:val="000000" w:themeColor="text1"/>
        </w:rPr>
      </w:pPr>
    </w:p>
    <w:p w:rsidR="001538D9" w:rsidRPr="000913B0" w:rsidRDefault="001538D9" w:rsidP="001538D9">
      <w:pPr>
        <w:ind w:right="276"/>
        <w:jc w:val="center"/>
        <w:rPr>
          <w:color w:val="000000" w:themeColor="text1"/>
        </w:rPr>
      </w:pPr>
    </w:p>
    <w:p w:rsidR="00346766" w:rsidRPr="000913B0" w:rsidRDefault="00AF384D" w:rsidP="001538D9">
      <w:pPr>
        <w:ind w:right="276"/>
        <w:jc w:val="center"/>
        <w:rPr>
          <w:color w:val="000000" w:themeColor="text1"/>
        </w:rPr>
      </w:pPr>
      <w:r w:rsidRPr="000913B0">
        <w:rPr>
          <w:color w:val="000000" w:themeColor="text1"/>
        </w:rPr>
        <w:t xml:space="preserve">       </w:t>
      </w:r>
    </w:p>
    <w:p w:rsidR="001538D9" w:rsidRPr="000913B0" w:rsidRDefault="0073445D" w:rsidP="001538D9">
      <w:pPr>
        <w:ind w:right="276"/>
        <w:jc w:val="center"/>
        <w:rPr>
          <w:color w:val="000000" w:themeColor="text1"/>
        </w:rPr>
      </w:pPr>
      <w:r>
        <w:rPr>
          <w:noProof/>
          <w:color w:val="000000" w:themeColor="text1"/>
        </w:rPr>
        <mc:AlternateContent>
          <mc:Choice Requires="wps">
            <w:drawing>
              <wp:inline distT="0" distB="0" distL="0" distR="0">
                <wp:extent cx="2476500" cy="381000"/>
                <wp:effectExtent l="19050" t="47625" r="38100" b="19050"/>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476500" cy="381000"/>
                        </a:xfrm>
                        <a:prstGeom prst="rect">
                          <a:avLst/>
                        </a:prstGeom>
                        <a:extLst>
                          <a:ext uri="{AF507438-7753-43E0-B8FC-AC1667EBCBE1}">
                            <a14:hiddenEffects xmlns:a14="http://schemas.microsoft.com/office/drawing/2010/main">
                              <a:effectLst/>
                            </a14:hiddenEffects>
                          </a:ext>
                        </a:extLst>
                      </wps:spPr>
                      <wps:txbx>
                        <w:txbxContent>
                          <w:p w:rsidR="0073445D" w:rsidRDefault="0073445D" w:rsidP="0073445D">
                            <w:pPr>
                              <w:pStyle w:val="NormalWeb"/>
                              <w:spacing w:before="0" w:beforeAutospacing="0" w:after="0" w:afterAutospacing="0"/>
                              <w:jc w:val="center"/>
                            </w:pPr>
                            <w:r>
                              <w:rPr>
                                <w:rFonts w:ascii="Arial Black" w:hAnsi="Arial Black"/>
                                <w:color w:val="00B7E2"/>
                                <w:sz w:val="72"/>
                                <w:szCs w:val="72"/>
                                <w14:textOutline w14:w="31750" w14:cap="flat" w14:cmpd="sng" w14:algn="ctr">
                                  <w14:solidFill>
                                    <w14:srgbClr w14:val="7D00FA"/>
                                  </w14:solidFill>
                                  <w14:prstDash w14:val="solid"/>
                                  <w14:round/>
                                </w14:textOutline>
                              </w:rPr>
                              <w:t>Nighthawks</w:t>
                            </w:r>
                          </w:p>
                        </w:txbxContent>
                      </wps:txbx>
                      <wps:bodyPr wrap="square" numCol="1" fromWordArt="1">
                        <a:prstTxWarp prst="textPlain">
                          <a:avLst>
                            <a:gd name="adj" fmla="val 50000"/>
                          </a:avLst>
                        </a:prstTxWarp>
                        <a:spAutoFit/>
                      </wps:bodyPr>
                    </wps:wsp>
                  </a:graphicData>
                </a:graphic>
              </wp:inline>
            </w:drawing>
          </mc:Choice>
          <mc:Fallback xmlns:w15="http://schemas.microsoft.com/office/word/2012/wordml">
            <w:pict>
              <v:shape id="WordArt 3" o:spid="_x0000_s1027" type="#_x0000_t202" style="width:195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SFjUgIAAKgEAAAOAAAAZHJzL2Uyb0RvYy54bWysVE2P2yAQvVfqf0DcE9v5lhVnlWSTXrbt&#10;SptqzwRw7NYYCiR2VO1/74BxdrW9VFUvGIbhzcx7M17etaJCF65NKesMJ8MYI15Tycr6lOFvh/1g&#10;gZGxpGakkjXP8JUbfLf6+GHZqJSPZCErxjUCkNqkjcpwYa1Ko8jQggtihlLxGi5zqQWxcNSniGnS&#10;ALqoolEcz6JGaqa0pNwYsN53l3jl8fOcU/s1zw23qMow5Gb9qv16dGu0WpL0pIkqShrSIP+QhSBl&#10;DUFvUPfEEnTW5R9QoqRaGpnbIZUiknleUu5rgGqS+F01TwVR3NcC5Bh1o8n8P1j65fKoUclAO4xq&#10;IkCiZ2B0rS0aO3IaZVLweVLgZduNbJ2jK9SoB0l/GFTLbUHqE19rLZuCEwbJOahg9iUcrgpwvfXA&#10;W7tjJeiQOPjoDX4XzLhIx+azZPCEnK300dpcCxcVCEOQAih5vakHiIiCcTSZz6YxXFG4Gy+SGPYu&#10;BEn710ob+4lLgdwmwxq6w6OTy4OxnWvv4oIBMNjDrlPz13o/jeeT8WIwn0/Hg8l4Fw82i/12sN4m&#10;s9l8t9ludsmLA00maVEyxuud70LTN1cy+TvxQpt3bXFrL+7B+mzfx/DFQtb912fvKXasdvza9tgG&#10;vYO8R8muwHkDQ5Bh8/NMNAf9zmIrYWZAtFxLEXrCnR0fjqVD+0y0ClRaiPpY9UPg+XR+JxZ6irDv&#10;ACQqmK0LqRDIdBMnOINMr6jurVFrUH9femFcm3R5hp6BcfBVhtF18/b27L1efzCr3wAAAP//AwBQ&#10;SwMEFAAGAAgAAAAhAOSIwKTYAAAABAEAAA8AAABkcnMvZG93bnJldi54bWxMj09PwzAMxe9IfIfI&#10;SNxYMhATlKbTxB+JAxdGuXuNaSoap2qytfv2GC7sYuvpWc+/V67n0KsDjamLbGG5MKCIm+g6bi3U&#10;Hy9Xd6BSRnbYRyYLR0qwrs7PSixcnPidDtvcKgnhVKAFn/NQaJ0aTwHTIg7E4n3FMWAWObbajThJ&#10;eOj1tTErHbBj+eBxoEdPzfd2Hyzk7DbLY/0c0uvn/PY0edPcYm3t5cW8eQCVac7/x/CLL+hQCdMu&#10;7tkl1VuQIvlvindzb0TuLKxk66rUp/DVDwAAAP//AwBQSwECLQAUAAYACAAAACEAtoM4kv4AAADh&#10;AQAAEwAAAAAAAAAAAAAAAAAAAAAAW0NvbnRlbnRfVHlwZXNdLnhtbFBLAQItABQABgAIAAAAIQA4&#10;/SH/1gAAAJQBAAALAAAAAAAAAAAAAAAAAC8BAABfcmVscy8ucmVsc1BLAQItABQABgAIAAAAIQAh&#10;NSFjUgIAAKgEAAAOAAAAAAAAAAAAAAAAAC4CAABkcnMvZTJvRG9jLnhtbFBLAQItABQABgAIAAAA&#10;IQDkiMCk2AAAAAQBAAAPAAAAAAAAAAAAAAAAAKwEAABkcnMvZG93bnJldi54bWxQSwUGAAAAAAQA&#10;BADzAAAAsQUAAAAA&#10;" filled="f" stroked="f">
                <o:lock v:ext="edit" shapetype="t"/>
                <v:textbox style="mso-fit-shape-to-text:t">
                  <w:txbxContent>
                    <w:p w:rsidR="0073445D" w:rsidRDefault="0073445D" w:rsidP="0073445D">
                      <w:pPr>
                        <w:pStyle w:val="NormalWeb"/>
                        <w:spacing w:before="0" w:beforeAutospacing="0" w:after="0" w:afterAutospacing="0"/>
                        <w:jc w:val="center"/>
                      </w:pPr>
                      <w:r>
                        <w:rPr>
                          <w:rFonts w:ascii="Arial Black" w:hAnsi="Arial Black"/>
                          <w:color w:val="00B7E2"/>
                          <w:sz w:val="72"/>
                          <w:szCs w:val="72"/>
                          <w14:textOutline w14:w="31750" w14:cap="flat" w14:cmpd="sng" w14:algn="ctr">
                            <w14:solidFill>
                              <w14:srgbClr w14:val="7D00FA"/>
                            </w14:solidFill>
                            <w14:prstDash w14:val="solid"/>
                            <w14:round/>
                          </w14:textOutline>
                        </w:rPr>
                        <w:t>Nighthawks</w:t>
                      </w:r>
                    </w:p>
                  </w:txbxContent>
                </v:textbox>
                <w10:anchorlock/>
              </v:shape>
            </w:pict>
          </mc:Fallback>
        </mc:AlternateContent>
      </w:r>
    </w:p>
    <w:p w:rsidR="00E81B85" w:rsidRPr="000913B0" w:rsidRDefault="00AF384D" w:rsidP="00E81B85">
      <w:pPr>
        <w:ind w:right="276"/>
        <w:jc w:val="center"/>
        <w:rPr>
          <w:color w:val="000000" w:themeColor="text1"/>
          <w:sz w:val="32"/>
          <w:szCs w:val="32"/>
        </w:rPr>
      </w:pPr>
      <w:r w:rsidRPr="000913B0">
        <w:rPr>
          <w:color w:val="000000" w:themeColor="text1"/>
          <w:sz w:val="32"/>
          <w:szCs w:val="32"/>
        </w:rPr>
        <w:t xml:space="preserve"> </w:t>
      </w:r>
    </w:p>
    <w:p w:rsidR="00E81B85" w:rsidRPr="000913B0" w:rsidRDefault="00E81B85" w:rsidP="00E81B85">
      <w:pPr>
        <w:ind w:right="276"/>
        <w:jc w:val="center"/>
        <w:rPr>
          <w:color w:val="000000" w:themeColor="text1"/>
          <w:sz w:val="32"/>
          <w:szCs w:val="32"/>
        </w:rPr>
      </w:pPr>
    </w:p>
    <w:p w:rsidR="00E81B85" w:rsidRPr="000913B0" w:rsidRDefault="00E81B85" w:rsidP="00E81B85">
      <w:pPr>
        <w:ind w:right="276"/>
        <w:jc w:val="center"/>
        <w:rPr>
          <w:color w:val="000000" w:themeColor="text1"/>
          <w:sz w:val="32"/>
          <w:szCs w:val="32"/>
        </w:rPr>
      </w:pPr>
    </w:p>
    <w:p w:rsidR="00E81B85" w:rsidRPr="000913B0" w:rsidRDefault="00E81B85" w:rsidP="00E81B85">
      <w:pPr>
        <w:ind w:right="276"/>
        <w:jc w:val="center"/>
        <w:rPr>
          <w:color w:val="000000" w:themeColor="text1"/>
          <w:sz w:val="32"/>
          <w:szCs w:val="32"/>
        </w:rPr>
      </w:pPr>
    </w:p>
    <w:p w:rsidR="001538D9" w:rsidRPr="000913B0" w:rsidRDefault="001538D9" w:rsidP="00E81B85">
      <w:pPr>
        <w:ind w:right="276"/>
        <w:jc w:val="center"/>
        <w:rPr>
          <w:color w:val="000000" w:themeColor="text1"/>
          <w:sz w:val="32"/>
          <w:szCs w:val="32"/>
        </w:rPr>
      </w:pPr>
      <w:r w:rsidRPr="000913B0">
        <w:rPr>
          <w:color w:val="000000" w:themeColor="text1"/>
          <w:sz w:val="32"/>
          <w:szCs w:val="32"/>
        </w:rPr>
        <w:t>2545 South 660 West</w:t>
      </w:r>
    </w:p>
    <w:p w:rsidR="001538D9" w:rsidRPr="000913B0" w:rsidRDefault="00AF384D" w:rsidP="001538D9">
      <w:pPr>
        <w:ind w:right="276"/>
        <w:jc w:val="center"/>
        <w:rPr>
          <w:color w:val="000000" w:themeColor="text1"/>
          <w:sz w:val="32"/>
          <w:szCs w:val="32"/>
        </w:rPr>
      </w:pPr>
      <w:r w:rsidRPr="000913B0">
        <w:rPr>
          <w:color w:val="000000" w:themeColor="text1"/>
          <w:sz w:val="32"/>
          <w:szCs w:val="32"/>
        </w:rPr>
        <w:t xml:space="preserve">  </w:t>
      </w:r>
      <w:r w:rsidR="001538D9" w:rsidRPr="000913B0">
        <w:rPr>
          <w:color w:val="000000" w:themeColor="text1"/>
          <w:sz w:val="32"/>
          <w:szCs w:val="32"/>
        </w:rPr>
        <w:t>Nibley, Utah  84321</w:t>
      </w:r>
    </w:p>
    <w:p w:rsidR="001538D9" w:rsidRPr="000913B0" w:rsidRDefault="001538D9" w:rsidP="001538D9">
      <w:pPr>
        <w:ind w:right="276"/>
        <w:jc w:val="center"/>
        <w:rPr>
          <w:color w:val="000000" w:themeColor="text1"/>
          <w:sz w:val="16"/>
          <w:szCs w:val="16"/>
        </w:rPr>
      </w:pPr>
    </w:p>
    <w:p w:rsidR="001538D9" w:rsidRPr="000913B0" w:rsidRDefault="00AF384D" w:rsidP="001538D9">
      <w:pPr>
        <w:ind w:right="276"/>
        <w:jc w:val="center"/>
        <w:rPr>
          <w:color w:val="000000" w:themeColor="text1"/>
          <w:sz w:val="32"/>
          <w:szCs w:val="32"/>
        </w:rPr>
      </w:pPr>
      <w:r w:rsidRPr="000913B0">
        <w:rPr>
          <w:color w:val="000000" w:themeColor="text1"/>
          <w:sz w:val="32"/>
          <w:szCs w:val="32"/>
        </w:rPr>
        <w:t xml:space="preserve">  </w:t>
      </w:r>
      <w:r w:rsidR="001538D9" w:rsidRPr="000913B0">
        <w:rPr>
          <w:color w:val="000000" w:themeColor="text1"/>
          <w:sz w:val="32"/>
          <w:szCs w:val="32"/>
        </w:rPr>
        <w:t>752-8525</w:t>
      </w:r>
    </w:p>
    <w:p w:rsidR="001538D9" w:rsidRPr="000913B0" w:rsidRDefault="001538D9" w:rsidP="001538D9">
      <w:pPr>
        <w:ind w:right="276"/>
        <w:jc w:val="center"/>
        <w:rPr>
          <w:color w:val="000000" w:themeColor="text1"/>
          <w:sz w:val="32"/>
          <w:szCs w:val="32"/>
        </w:rPr>
      </w:pPr>
    </w:p>
    <w:p w:rsidR="00E81B85" w:rsidRPr="000913B0" w:rsidRDefault="00E81B85" w:rsidP="00E81B85">
      <w:pPr>
        <w:ind w:right="276"/>
        <w:rPr>
          <w:color w:val="000000" w:themeColor="text1"/>
          <w:sz w:val="32"/>
          <w:szCs w:val="32"/>
        </w:rPr>
      </w:pPr>
    </w:p>
    <w:p w:rsidR="001538D9" w:rsidRPr="000913B0" w:rsidRDefault="001538D9" w:rsidP="00557537">
      <w:pPr>
        <w:ind w:right="276"/>
        <w:jc w:val="center"/>
        <w:rPr>
          <w:rFonts w:ascii="Bradley Hand ITC" w:hAnsi="Bradley Hand ITC"/>
          <w:b/>
          <w:color w:val="000000" w:themeColor="text1"/>
          <w:sz w:val="56"/>
          <w:szCs w:val="56"/>
        </w:rPr>
      </w:pPr>
      <w:r w:rsidRPr="000913B0">
        <w:rPr>
          <w:rFonts w:ascii="Bradley Hand ITC" w:hAnsi="Bradley Hand ITC"/>
          <w:b/>
          <w:color w:val="000000" w:themeColor="text1"/>
          <w:sz w:val="56"/>
          <w:szCs w:val="56"/>
        </w:rPr>
        <w:t>School Safety</w:t>
      </w:r>
    </w:p>
    <w:sectPr w:rsidR="001538D9" w:rsidRPr="000913B0" w:rsidSect="00AF3126">
      <w:pgSz w:w="15840" w:h="12240" w:orient="landscape" w:code="1"/>
      <w:pgMar w:top="432" w:right="288" w:bottom="432" w:left="576" w:header="720" w:footer="720" w:gutter="0"/>
      <w:cols w:num="3" w:space="720" w:equalWidth="0">
        <w:col w:w="4416" w:space="720"/>
        <w:col w:w="4416" w:space="720"/>
        <w:col w:w="4704"/>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E5D"/>
    <w:rsid w:val="000913B0"/>
    <w:rsid w:val="000B1175"/>
    <w:rsid w:val="00144FB5"/>
    <w:rsid w:val="001538D9"/>
    <w:rsid w:val="00185565"/>
    <w:rsid w:val="00194DD2"/>
    <w:rsid w:val="00283942"/>
    <w:rsid w:val="00320BE5"/>
    <w:rsid w:val="00346766"/>
    <w:rsid w:val="003D74F6"/>
    <w:rsid w:val="004D334F"/>
    <w:rsid w:val="004E6CD3"/>
    <w:rsid w:val="00541542"/>
    <w:rsid w:val="0054570A"/>
    <w:rsid w:val="00557537"/>
    <w:rsid w:val="00580DC7"/>
    <w:rsid w:val="0060235C"/>
    <w:rsid w:val="00652B4C"/>
    <w:rsid w:val="006A7F8E"/>
    <w:rsid w:val="006B7AF7"/>
    <w:rsid w:val="006D67DB"/>
    <w:rsid w:val="0073445D"/>
    <w:rsid w:val="00734991"/>
    <w:rsid w:val="00753D21"/>
    <w:rsid w:val="007E6EE7"/>
    <w:rsid w:val="008119A3"/>
    <w:rsid w:val="00852E5D"/>
    <w:rsid w:val="0094213C"/>
    <w:rsid w:val="009513B9"/>
    <w:rsid w:val="00985DB8"/>
    <w:rsid w:val="00AA4655"/>
    <w:rsid w:val="00AC64C2"/>
    <w:rsid w:val="00AD26DB"/>
    <w:rsid w:val="00AF3126"/>
    <w:rsid w:val="00AF384D"/>
    <w:rsid w:val="00B72A6E"/>
    <w:rsid w:val="00B93B4B"/>
    <w:rsid w:val="00B971C5"/>
    <w:rsid w:val="00BD6E0F"/>
    <w:rsid w:val="00C639E3"/>
    <w:rsid w:val="00CB3217"/>
    <w:rsid w:val="00D74C4D"/>
    <w:rsid w:val="00DF5DFB"/>
    <w:rsid w:val="00E401A6"/>
    <w:rsid w:val="00E6231A"/>
    <w:rsid w:val="00E81B85"/>
    <w:rsid w:val="00EB67D9"/>
    <w:rsid w:val="00EF071B"/>
    <w:rsid w:val="00FC494B"/>
    <w:rsid w:val="00FF7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B4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445D"/>
    <w:pPr>
      <w:spacing w:before="100" w:beforeAutospacing="1" w:after="100" w:afterAutospacing="1"/>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B4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445D"/>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1257</Words>
  <Characters>7169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Safe Walking Routes</vt:lpstr>
    </vt:vector>
  </TitlesOfParts>
  <Company>CCSD</Company>
  <LinksUpToDate>false</LinksUpToDate>
  <CharactersWithSpaces>8410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Walking Routes</dc:title>
  <dc:creator>CCSD</dc:creator>
  <cp:lastModifiedBy>Stacy D Hancey</cp:lastModifiedBy>
  <cp:revision>2</cp:revision>
  <cp:lastPrinted>2011-02-18T22:22:00Z</cp:lastPrinted>
  <dcterms:created xsi:type="dcterms:W3CDTF">2013-10-16T17:39:00Z</dcterms:created>
  <dcterms:modified xsi:type="dcterms:W3CDTF">2013-10-16T17:39:00Z</dcterms:modified>
</cp:coreProperties>
</file>