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60" w:rsidRDefault="00443060" w:rsidP="00443060">
      <w:pPr>
        <w:pStyle w:val="Heading1"/>
        <w:spacing w:line="521" w:lineRule="exact"/>
        <w:ind w:right="3307"/>
        <w:jc w:val="center"/>
        <w:rPr>
          <w:b w:val="0"/>
          <w:bCs w:val="0"/>
        </w:rPr>
      </w:pPr>
      <w:r>
        <w:t>Best Math</w:t>
      </w:r>
      <w:r>
        <w:rPr>
          <w:spacing w:val="-6"/>
        </w:rPr>
        <w:t xml:space="preserve"> </w:t>
      </w:r>
      <w:r>
        <w:rPr>
          <w:spacing w:val="-1"/>
        </w:rPr>
        <w:t>Websites</w:t>
      </w:r>
    </w:p>
    <w:p w:rsidR="00443060" w:rsidRDefault="00443060" w:rsidP="00443060">
      <w:pPr>
        <w:spacing w:before="20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–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Interactive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Tools</w:t>
      </w:r>
      <w:r>
        <w:rPr>
          <w:rFonts w:ascii="Calibri" w:eastAsia="Calibri" w:hAnsi="Calibri" w:cs="Calibri"/>
          <w:b/>
          <w:bCs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to</w:t>
      </w:r>
      <w:r>
        <w:rPr>
          <w:rFonts w:ascii="Calibri" w:eastAsia="Calibri" w:hAnsi="Calibri" w:cs="Calibri"/>
          <w:b/>
          <w:bCs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Use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in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Instruction</w:t>
      </w:r>
    </w:p>
    <w:p w:rsidR="00443060" w:rsidRDefault="00443060" w:rsidP="00443060">
      <w:pPr>
        <w:spacing w:before="19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These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sites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offer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engaging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videos </w:t>
      </w:r>
      <w:r>
        <w:rPr>
          <w:rFonts w:ascii="Times New Roman"/>
          <w:i/>
          <w:sz w:val="24"/>
        </w:rPr>
        <w:t>and tools to use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daily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math </w:t>
      </w:r>
      <w:r>
        <w:rPr>
          <w:rFonts w:ascii="Times New Roman"/>
          <w:i/>
          <w:spacing w:val="-1"/>
          <w:sz w:val="24"/>
        </w:rPr>
        <w:t>instruction.</w:t>
      </w:r>
    </w:p>
    <w:p w:rsidR="00443060" w:rsidRDefault="00443060" w:rsidP="00443060">
      <w:pPr>
        <w:pStyle w:val="BodyText"/>
        <w:tabs>
          <w:tab w:val="left" w:pos="3372"/>
        </w:tabs>
        <w:spacing w:before="179" w:line="259" w:lineRule="auto"/>
        <w:ind w:left="1780" w:right="101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127000</wp:posOffset>
            </wp:positionV>
            <wp:extent cx="971550" cy="915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>
        <w:proofErr w:type="spellStart"/>
        <w:r>
          <w:rPr>
            <w:color w:val="1C828F"/>
            <w:sz w:val="30"/>
          </w:rPr>
          <w:t>BrainPOP</w:t>
        </w:r>
        <w:proofErr w:type="spellEnd"/>
      </w:hyperlink>
      <w:r>
        <w:rPr>
          <w:color w:val="1C828F"/>
          <w:sz w:val="30"/>
        </w:rPr>
        <w:tab/>
      </w:r>
      <w:r>
        <w:rPr>
          <w:spacing w:val="-1"/>
        </w:rPr>
        <w:t>Engaging</w:t>
      </w:r>
      <w:r>
        <w:rPr>
          <w:spacing w:val="-2"/>
        </w:rPr>
        <w:t xml:space="preserve"> </w:t>
      </w:r>
      <w:r>
        <w:rPr>
          <w:spacing w:val="-1"/>
        </w:rPr>
        <w:t>animated</w:t>
      </w:r>
      <w: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t xml:space="preserve">videos, </w:t>
      </w:r>
      <w:r>
        <w:rPr>
          <w:spacing w:val="-1"/>
        </w:rPr>
        <w:t xml:space="preserve">games, </w:t>
      </w:r>
      <w:r>
        <w:t xml:space="preserve">quizzes, </w:t>
      </w:r>
      <w:r>
        <w:rPr>
          <w:spacing w:val="-1"/>
        </w:rPr>
        <w:t>and</w:t>
      </w:r>
      <w:r>
        <w:t xml:space="preserve"> activities to</w:t>
      </w:r>
      <w:r>
        <w:rPr>
          <w:spacing w:val="55"/>
        </w:rPr>
        <w:t xml:space="preserve"> </w:t>
      </w:r>
      <w:r>
        <w:rPr>
          <w:spacing w:val="-1"/>
        </w:rPr>
        <w:t xml:space="preserve">encourage </w:t>
      </w:r>
      <w:r>
        <w:t>kids on their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rPr>
          <w:spacing w:val="-1"/>
        </w:rPr>
        <w:t>path.</w:t>
      </w:r>
    </w:p>
    <w:p w:rsidR="00443060" w:rsidRDefault="00443060" w:rsidP="00443060">
      <w:pPr>
        <w:pStyle w:val="BodyText"/>
        <w:tabs>
          <w:tab w:val="left" w:pos="3604"/>
        </w:tabs>
        <w:spacing w:before="161"/>
        <w:ind w:left="1780"/>
      </w:pPr>
      <w:r>
        <w:rPr>
          <w:spacing w:val="-1"/>
        </w:rPr>
        <w:t>Grades:</w:t>
      </w:r>
      <w: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rFonts w:cs="Times New Roman"/>
          <w:spacing w:val="-1"/>
        </w:rPr>
        <w:t>–</w:t>
      </w:r>
      <w:r>
        <w:rPr>
          <w:spacing w:val="-1"/>
        </w:rPr>
        <w:t>8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$</w:t>
      </w:r>
    </w:p>
    <w:p w:rsidR="00443060" w:rsidRDefault="00443060" w:rsidP="004430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3060" w:rsidRDefault="00443060" w:rsidP="00443060">
      <w:pPr>
        <w:spacing w:before="5"/>
        <w:rPr>
          <w:rFonts w:ascii="Times New Roman" w:eastAsia="Times New Roman" w:hAnsi="Times New Roman" w:cs="Times New Roman"/>
          <w:sz w:val="33"/>
          <w:szCs w:val="33"/>
        </w:rPr>
      </w:pPr>
    </w:p>
    <w:p w:rsidR="00443060" w:rsidRDefault="00443060" w:rsidP="00443060">
      <w:pPr>
        <w:pStyle w:val="BodyText"/>
        <w:spacing w:before="0"/>
        <w:ind w:left="0" w:right="71"/>
        <w:jc w:val="center"/>
        <w:rPr>
          <w:rFonts w:ascii="Calibri" w:eastAsia="Calibri" w:hAnsi="Calibri" w:cs="Calibri"/>
        </w:rPr>
      </w:pP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21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---</w:t>
      </w:r>
    </w:p>
    <w:p w:rsidR="00443060" w:rsidRDefault="00443060" w:rsidP="00443060">
      <w:pPr>
        <w:pStyle w:val="BodyText"/>
        <w:tabs>
          <w:tab w:val="left" w:pos="4778"/>
        </w:tabs>
        <w:spacing w:line="258" w:lineRule="auto"/>
        <w:ind w:left="2980" w:right="477" w:firstLine="11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123825</wp:posOffset>
            </wp:positionV>
            <wp:extent cx="1736725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>
        <w:proofErr w:type="spellStart"/>
        <w:r>
          <w:rPr>
            <w:color w:val="0000FF"/>
            <w:spacing w:val="-2"/>
            <w:sz w:val="40"/>
            <w:u w:val="thick" w:color="0000FF"/>
          </w:rPr>
          <w:t>Desmos</w:t>
        </w:r>
        <w:proofErr w:type="spellEnd"/>
      </w:hyperlink>
      <w:r>
        <w:rPr>
          <w:color w:val="0000FF"/>
          <w:spacing w:val="-2"/>
          <w:sz w:val="40"/>
        </w:rPr>
        <w:tab/>
      </w:r>
      <w:r>
        <w:rPr>
          <w:spacing w:val="-1"/>
        </w:rPr>
        <w:t>An</w:t>
      </w:r>
      <w:r>
        <w:t xml:space="preserve"> online</w:t>
      </w:r>
      <w:r>
        <w:rPr>
          <w:spacing w:val="-1"/>
        </w:rPr>
        <w:t xml:space="preserve"> graphing</w:t>
      </w:r>
      <w:r>
        <w:rPr>
          <w:spacing w:val="1"/>
        </w:rPr>
        <w:t xml:space="preserve"> </w:t>
      </w:r>
      <w:r>
        <w:rPr>
          <w:spacing w:val="-1"/>
        </w:rPr>
        <w:t>calculator</w:t>
      </w:r>
      <w:r>
        <w:t xml:space="preserve"> that students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use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free.</w:t>
      </w:r>
      <w:r>
        <w:rPr>
          <w:spacing w:val="51"/>
        </w:rPr>
        <w:t xml:space="preserve"> </w:t>
      </w:r>
      <w:r>
        <w:rPr>
          <w:spacing w:val="-1"/>
        </w:rPr>
        <w:t>Includes</w:t>
      </w:r>
      <w:r>
        <w:t xml:space="preserve"> a</w:t>
      </w:r>
      <w:r>
        <w:rPr>
          <w:spacing w:val="-1"/>
        </w:rPr>
        <w:t xml:space="preserve"> </w:t>
      </w:r>
      <w:r>
        <w:t>teacher-centric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builder</w:t>
      </w:r>
      <w:r>
        <w:rPr>
          <w:spacing w:val="-1"/>
        </w:rPr>
        <w:t xml:space="preserve"> </w:t>
      </w:r>
      <w:r>
        <w:t>for creating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1"/>
        </w:rPr>
        <w:t xml:space="preserve"> </w:t>
      </w:r>
      <w:r>
        <w:t>math activities.</w:t>
      </w:r>
    </w:p>
    <w:p w:rsidR="00443060" w:rsidRDefault="00443060" w:rsidP="00443060">
      <w:pPr>
        <w:pStyle w:val="BodyText"/>
        <w:tabs>
          <w:tab w:val="left" w:pos="1684"/>
        </w:tabs>
        <w:spacing w:before="16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9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443060" w:rsidRDefault="00443060" w:rsidP="00443060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443060" w:rsidRDefault="00443060" w:rsidP="00443060">
      <w:pPr>
        <w:pStyle w:val="BodyText"/>
        <w:tabs>
          <w:tab w:val="left" w:pos="5464"/>
        </w:tabs>
        <w:spacing w:line="258" w:lineRule="auto"/>
        <w:ind w:left="3251" w:right="43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118110</wp:posOffset>
            </wp:positionV>
            <wp:extent cx="1905000" cy="485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>
        <w:r>
          <w:rPr>
            <w:color w:val="0000FF"/>
            <w:spacing w:val="-1"/>
            <w:sz w:val="40"/>
            <w:u w:val="thick" w:color="0000FF"/>
          </w:rPr>
          <w:t>Flocabulary</w:t>
        </w:r>
      </w:hyperlink>
      <w:r>
        <w:rPr>
          <w:color w:val="0000FF"/>
          <w:sz w:val="40"/>
        </w:rPr>
        <w:tab/>
      </w:r>
      <w:r>
        <w:rPr>
          <w:spacing w:val="-1"/>
        </w:rPr>
        <w:t>Use hip-hop</w:t>
      </w:r>
      <w:r>
        <w:t xml:space="preserve"> to </w:t>
      </w:r>
      <w:r>
        <w:rPr>
          <w:spacing w:val="-1"/>
        </w:rPr>
        <w:t>teach</w:t>
      </w:r>
      <w:r>
        <w:t xml:space="preserve"> math!</w:t>
      </w:r>
      <w:r>
        <w:rPr>
          <w:spacing w:val="1"/>
        </w:rPr>
        <w:t xml:space="preserve"> </w:t>
      </w:r>
      <w:r>
        <w:t>Flocabulary</w:t>
      </w:r>
      <w:r>
        <w:rPr>
          <w:spacing w:val="-4"/>
        </w:rPr>
        <w:t xml:space="preserve"> </w:t>
      </w:r>
      <w:r>
        <w:rPr>
          <w:spacing w:val="-1"/>
        </w:rPr>
        <w:t xml:space="preserve">offers </w:t>
      </w:r>
      <w:r>
        <w:t>songs,</w:t>
      </w:r>
      <w:r>
        <w:rPr>
          <w:spacing w:val="47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and</w:t>
      </w:r>
      <w:r>
        <w:t xml:space="preserve"> videos.</w:t>
      </w:r>
    </w:p>
    <w:p w:rsidR="00443060" w:rsidRDefault="00443060" w:rsidP="00443060">
      <w:pPr>
        <w:pStyle w:val="BodyText"/>
        <w:tabs>
          <w:tab w:val="left" w:pos="1669"/>
        </w:tabs>
        <w:spacing w:before="160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trial;</w:t>
      </w:r>
      <w:r>
        <w:t xml:space="preserve"> $ </w:t>
      </w:r>
      <w:r>
        <w:rPr>
          <w:spacing w:val="-1"/>
        </w:rPr>
        <w:t>subscription</w:t>
      </w:r>
    </w:p>
    <w:p w:rsidR="00443060" w:rsidRDefault="00443060" w:rsidP="00443060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</w:t>
      </w:r>
      <w:bookmarkStart w:id="0" w:name="_GoBack"/>
      <w:bookmarkEnd w:id="0"/>
      <w:r>
        <w:rPr>
          <w:spacing w:val="-1"/>
        </w:rPr>
        <w:t>-------------------------------</w:t>
      </w:r>
    </w:p>
    <w:p w:rsidR="00443060" w:rsidRDefault="00443060" w:rsidP="0044306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443060" w:rsidRDefault="00443060" w:rsidP="00443060">
      <w:pPr>
        <w:pStyle w:val="BodyText"/>
        <w:tabs>
          <w:tab w:val="left" w:pos="4788"/>
        </w:tabs>
        <w:spacing w:before="0" w:line="217" w:lineRule="auto"/>
        <w:ind w:left="2800" w:right="300" w:hanging="2701"/>
      </w:pPr>
      <w:r>
        <w:rPr>
          <w:noProof/>
          <w:position w:val="-16"/>
        </w:rPr>
        <w:drawing>
          <wp:inline distT="0" distB="0" distL="0" distR="0" wp14:anchorId="08E37843" wp14:editId="19894DCD">
            <wp:extent cx="1609725" cy="342900"/>
            <wp:effectExtent l="0" t="0" r="0" b="0"/>
            <wp:docPr id="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11">
        <w:proofErr w:type="spellStart"/>
        <w:r>
          <w:rPr>
            <w:color w:val="0000FF"/>
            <w:spacing w:val="-1"/>
            <w:sz w:val="40"/>
            <w:u w:val="thick" w:color="0000FF"/>
          </w:rPr>
          <w:t>GeoGebra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t>graphing</w:t>
      </w:r>
      <w:r>
        <w:rPr>
          <w:spacing w:val="-2"/>
        </w:rPr>
        <w:t xml:space="preserve"> </w:t>
      </w:r>
      <w:r>
        <w:rPr>
          <w:spacing w:val="-1"/>
        </w:rPr>
        <w:t>calculator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functions,</w:t>
      </w:r>
      <w:r>
        <w:rPr>
          <w:spacing w:val="3"/>
        </w:rPr>
        <w:t xml:space="preserve"> </w:t>
      </w:r>
      <w:r>
        <w:rPr>
          <w:spacing w:val="-1"/>
        </w:rPr>
        <w:t>geometry,</w:t>
      </w:r>
      <w:r>
        <w:rPr>
          <w:spacing w:val="2"/>
        </w:rPr>
        <w:t xml:space="preserve"> </w:t>
      </w:r>
      <w:r>
        <w:rPr>
          <w:spacing w:val="-1"/>
        </w:rPr>
        <w:t>algebra,</w:t>
      </w:r>
      <w:r>
        <w:rPr>
          <w:spacing w:val="75"/>
        </w:rPr>
        <w:t xml:space="preserve"> </w:t>
      </w:r>
      <w:r>
        <w:rPr>
          <w:spacing w:val="-1"/>
        </w:rPr>
        <w:t>calculus,</w:t>
      </w:r>
      <w:r>
        <w:t xml:space="preserve"> </w:t>
      </w:r>
      <w:r>
        <w:rPr>
          <w:spacing w:val="-1"/>
        </w:rPr>
        <w:t>statistics,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3D</w:t>
      </w:r>
      <w:r>
        <w:rPr>
          <w:spacing w:val="-1"/>
        </w:rPr>
        <w:t xml:space="preserve"> </w:t>
      </w:r>
      <w:r>
        <w:t>math.</w:t>
      </w:r>
      <w:r>
        <w:rPr>
          <w:spacing w:val="2"/>
        </w:rPr>
        <w:t xml:space="preserve"> </w:t>
      </w:r>
      <w:r>
        <w:rPr>
          <w:spacing w:val="-1"/>
        </w:rPr>
        <w:t xml:space="preserve">Includes </w:t>
      </w:r>
      <w:r>
        <w:t>practice</w:t>
      </w:r>
      <w:r>
        <w:rPr>
          <w:spacing w:val="-1"/>
        </w:rPr>
        <w:t xml:space="preserve"> sheets.</w:t>
      </w:r>
    </w:p>
    <w:p w:rsidR="00443060" w:rsidRDefault="00443060" w:rsidP="00443060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443060" w:rsidRDefault="00443060" w:rsidP="00443060">
      <w:pPr>
        <w:pStyle w:val="BodyText"/>
        <w:tabs>
          <w:tab w:val="left" w:pos="1744"/>
        </w:tabs>
        <w:spacing w:before="69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9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443060" w:rsidRDefault="00443060" w:rsidP="00443060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443060" w:rsidRDefault="00443060" w:rsidP="00443060">
      <w:pPr>
        <w:pStyle w:val="BodyText"/>
        <w:spacing w:before="181" w:line="246" w:lineRule="auto"/>
        <w:ind w:right="393"/>
      </w:pPr>
      <w:r>
        <w:rPr>
          <w:noProof/>
          <w:position w:val="-12"/>
        </w:rPr>
        <w:drawing>
          <wp:inline distT="0" distB="0" distL="0" distR="0" wp14:anchorId="437A7270" wp14:editId="4B84F8AC">
            <wp:extent cx="866775" cy="323849"/>
            <wp:effectExtent l="0" t="0" r="0" b="0"/>
            <wp:docPr id="1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13">
        <w:proofErr w:type="spellStart"/>
        <w:r>
          <w:rPr>
            <w:color w:val="0000FF"/>
            <w:spacing w:val="-1"/>
            <w:sz w:val="40"/>
            <w:u w:val="thick" w:color="0000FF"/>
          </w:rPr>
          <w:t>Kahoot</w:t>
        </w:r>
        <w:proofErr w:type="spellEnd"/>
      </w:hyperlink>
      <w:r>
        <w:rPr>
          <w:color w:val="0000FF"/>
          <w:sz w:val="40"/>
          <w:u w:val="thick" w:color="0000FF"/>
        </w:rPr>
        <w:t xml:space="preserve">  </w:t>
      </w:r>
      <w:r>
        <w:rPr>
          <w:color w:val="0000FF"/>
          <w:spacing w:val="39"/>
          <w:sz w:val="40"/>
          <w:u w:val="thick" w:color="0000FF"/>
        </w:rPr>
        <w:t xml:space="preserve"> </w:t>
      </w:r>
      <w:r>
        <w:t>You know</w:t>
      </w:r>
      <w:r>
        <w:rPr>
          <w:spacing w:val="-1"/>
        </w:rPr>
        <w:t xml:space="preserve"> </w:t>
      </w:r>
      <w:r>
        <w:t>it,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kids love</w:t>
      </w:r>
      <w:r>
        <w:rPr>
          <w:spacing w:val="-1"/>
        </w:rPr>
        <w:t xml:space="preserve"> </w:t>
      </w:r>
      <w:r>
        <w:t xml:space="preserve">it.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not use</w:t>
      </w:r>
      <w:r>
        <w:rPr>
          <w:spacing w:val="-1"/>
        </w:rPr>
        <w:t xml:space="preserve"> </w:t>
      </w:r>
      <w:r>
        <w:t xml:space="preserve">it to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math?</w:t>
      </w:r>
      <w:r>
        <w:rPr>
          <w:spacing w:val="4"/>
        </w:rPr>
        <w:t xml:space="preserve"> </w:t>
      </w:r>
      <w:r>
        <w:rPr>
          <w:spacing w:val="-1"/>
        </w:rPr>
        <w:t>Engage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31"/>
        </w:rPr>
        <w:t xml:space="preserve"> </w:t>
      </w:r>
      <w:r>
        <w:t xml:space="preserve">students with this </w:t>
      </w:r>
      <w:r>
        <w:rPr>
          <w:spacing w:val="-1"/>
        </w:rPr>
        <w:t>game-based</w:t>
      </w:r>
      <w:r>
        <w:t xml:space="preserve"> </w:t>
      </w:r>
      <w:r>
        <w:rPr>
          <w:spacing w:val="-1"/>
        </w:rPr>
        <w:t>classroom</w:t>
      </w:r>
      <w:r>
        <w:rPr>
          <w:spacing w:val="3"/>
        </w:rPr>
        <w:t xml:space="preserve"> </w:t>
      </w:r>
      <w:r>
        <w:t>response</w:t>
      </w:r>
      <w:r>
        <w:rPr>
          <w:spacing w:val="-1"/>
        </w:rPr>
        <w:t xml:space="preserve"> system</w:t>
      </w:r>
      <w:r>
        <w:t xml:space="preserve"> played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class</w:t>
      </w:r>
      <w:r>
        <w:t xml:space="preserve"> in </w:t>
      </w:r>
      <w:r>
        <w:rPr>
          <w:spacing w:val="-1"/>
        </w:rPr>
        <w:t>real</w:t>
      </w:r>
      <w:r>
        <w:rPr>
          <w:spacing w:val="1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Multiple-</w:t>
      </w:r>
      <w:r>
        <w:rPr>
          <w:spacing w:val="42"/>
        </w:rPr>
        <w:t xml:space="preserve"> </w:t>
      </w:r>
      <w:r>
        <w:rPr>
          <w:spacing w:val="-1"/>
        </w:rPr>
        <w:t>choice questions</w:t>
      </w:r>
      <w:r>
        <w:t xml:space="preserve"> are</w:t>
      </w:r>
      <w:r>
        <w:rPr>
          <w:spacing w:val="-1"/>
        </w:rPr>
        <w:t xml:space="preserve"> projected </w:t>
      </w:r>
      <w:r>
        <w:t>on the screen, then</w:t>
      </w:r>
      <w:r>
        <w:rPr>
          <w:spacing w:val="1"/>
        </w:rPr>
        <w:t xml:space="preserve"> </w:t>
      </w:r>
      <w:r>
        <w:t xml:space="preserve">students </w:t>
      </w:r>
      <w:r>
        <w:rPr>
          <w:spacing w:val="-1"/>
        </w:rPr>
        <w:t xml:space="preserve">answer </w:t>
      </w:r>
      <w:r>
        <w:t>with their</w:t>
      </w:r>
      <w:r>
        <w:rPr>
          <w:spacing w:val="-1"/>
        </w:rPr>
        <w:t xml:space="preserve"> smartphone,</w:t>
      </w:r>
      <w:r>
        <w:t xml:space="preserve"> </w:t>
      </w:r>
      <w:r>
        <w:rPr>
          <w:spacing w:val="-1"/>
        </w:rPr>
        <w:t>tablet,</w:t>
      </w:r>
      <w:r>
        <w:t xml:space="preserve"> or</w:t>
      </w:r>
      <w:r>
        <w:rPr>
          <w:spacing w:val="1"/>
        </w:rPr>
        <w:t xml:space="preserve"> </w:t>
      </w:r>
      <w:r>
        <w:t>computer.</w:t>
      </w:r>
    </w:p>
    <w:p w:rsidR="00443060" w:rsidRDefault="00443060" w:rsidP="00443060">
      <w:pPr>
        <w:pStyle w:val="BodyText"/>
        <w:tabs>
          <w:tab w:val="left" w:pos="1669"/>
        </w:tabs>
        <w:spacing w:before="175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30-day</w:t>
      </w:r>
      <w:r>
        <w:rPr>
          <w:spacing w:val="-4"/>
        </w:rPr>
        <w:t xml:space="preserve"> </w:t>
      </w:r>
      <w:r>
        <w:t>trial;</w:t>
      </w:r>
      <w:r>
        <w:rPr>
          <w:spacing w:val="1"/>
        </w:rPr>
        <w:t xml:space="preserve"> </w:t>
      </w:r>
      <w:r>
        <w:t>$ subscription</w:t>
      </w:r>
    </w:p>
    <w:p w:rsidR="00443060" w:rsidRDefault="00443060" w:rsidP="00443060">
      <w:pPr>
        <w:pStyle w:val="BodyText"/>
        <w:spacing w:before="183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1083E" w:rsidRDefault="00443060"/>
    <w:sectPr w:rsidR="0031083E" w:rsidSect="00443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0"/>
    <w:rsid w:val="00443060"/>
    <w:rsid w:val="00BC466D"/>
    <w:rsid w:val="00E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6B8EB-66D5-40F9-B52F-793418F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306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43060"/>
    <w:pPr>
      <w:ind w:left="3310"/>
      <w:outlineLvl w:val="0"/>
    </w:pPr>
    <w:rPr>
      <w:rFonts w:ascii="Arial Black" w:eastAsia="Arial Black" w:hAnsi="Arial Black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3060"/>
    <w:rPr>
      <w:rFonts w:ascii="Arial Black" w:eastAsia="Arial Black" w:hAnsi="Arial Black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443060"/>
    <w:pPr>
      <w:spacing w:before="184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30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kahoot.it/%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smos.com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eogebra.org/" TargetMode="External"/><Relationship Id="rId5" Type="http://schemas.openxmlformats.org/officeDocument/2006/relationships/hyperlink" Target="https://www.brainpop.com/math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www.flocabular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Rigby</dc:creator>
  <cp:keywords/>
  <dc:description/>
  <cp:lastModifiedBy>Emily Rigby</cp:lastModifiedBy>
  <cp:revision>1</cp:revision>
  <dcterms:created xsi:type="dcterms:W3CDTF">2018-06-21T18:21:00Z</dcterms:created>
  <dcterms:modified xsi:type="dcterms:W3CDTF">2018-06-21T18:22:00Z</dcterms:modified>
</cp:coreProperties>
</file>